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E7" w:rsidRDefault="00AC3FE7" w:rsidP="00AC3FE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D36681">
        <w:rPr>
          <w:b/>
          <w:bCs/>
          <w:color w:val="000000"/>
          <w:sz w:val="28"/>
          <w:szCs w:val="28"/>
        </w:rPr>
        <w:t>Анализ работы педагога-психолога за 2023-2024 учебный год</w:t>
      </w:r>
    </w:p>
    <w:p w:rsidR="007E3D86" w:rsidRPr="00D36681" w:rsidRDefault="007E3D86" w:rsidP="00AC3FE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МОБУ «</w:t>
      </w:r>
      <w:proofErr w:type="spellStart"/>
      <w:r>
        <w:rPr>
          <w:b/>
          <w:bCs/>
          <w:color w:val="000000"/>
          <w:sz w:val="28"/>
          <w:szCs w:val="28"/>
        </w:rPr>
        <w:t>Герасимовская</w:t>
      </w:r>
      <w:proofErr w:type="spellEnd"/>
      <w:r>
        <w:rPr>
          <w:b/>
          <w:bCs/>
          <w:color w:val="000000"/>
          <w:sz w:val="28"/>
          <w:szCs w:val="28"/>
        </w:rPr>
        <w:t xml:space="preserve"> СОШ»</w:t>
      </w:r>
    </w:p>
    <w:p w:rsidR="00AC3FE7" w:rsidRPr="00D36681" w:rsidRDefault="00AC3FE7" w:rsidP="00AC3F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C3FE7" w:rsidRPr="00D36681" w:rsidRDefault="00AC3FE7" w:rsidP="00D366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36681">
        <w:rPr>
          <w:color w:val="000000"/>
          <w:sz w:val="28"/>
          <w:szCs w:val="28"/>
        </w:rPr>
        <w:t>Психолого – педагогическое сопровождение образовательного процесса осуществлялось в соответствие с утвержденным планом работы педагога – психолога на 2023-2024 учебный год, а также при наличии письменного согласия родителей (лиц их замещающих) на психолого – педагогическое сопровождение.</w:t>
      </w:r>
    </w:p>
    <w:p w:rsidR="00AC3FE7" w:rsidRPr="00D36681" w:rsidRDefault="00AC3FE7" w:rsidP="00D366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36681">
        <w:rPr>
          <w:b/>
          <w:bCs/>
          <w:color w:val="000000"/>
          <w:sz w:val="28"/>
          <w:szCs w:val="28"/>
        </w:rPr>
        <w:t>Диагностическая работа:</w:t>
      </w:r>
    </w:p>
    <w:p w:rsidR="00AC3FE7" w:rsidRPr="00D36681" w:rsidRDefault="00D36681" w:rsidP="00D366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C3FE7" w:rsidRPr="00D36681">
        <w:rPr>
          <w:color w:val="000000"/>
          <w:sz w:val="28"/>
          <w:szCs w:val="28"/>
        </w:rPr>
        <w:t>диагностика эмоционального состояния учащихся;</w:t>
      </w:r>
    </w:p>
    <w:p w:rsidR="00AC3FE7" w:rsidRPr="00D36681" w:rsidRDefault="00D36681" w:rsidP="00D366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C3FE7" w:rsidRPr="00D36681">
        <w:rPr>
          <w:color w:val="000000"/>
          <w:sz w:val="28"/>
          <w:szCs w:val="28"/>
        </w:rPr>
        <w:t>выявление учащихся «группы риска» по суицидальному поведению;</w:t>
      </w:r>
    </w:p>
    <w:p w:rsidR="00AC3FE7" w:rsidRPr="00D36681" w:rsidRDefault="00D36681" w:rsidP="00D366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C3FE7" w:rsidRPr="00D36681">
        <w:rPr>
          <w:color w:val="000000"/>
          <w:sz w:val="28"/>
          <w:szCs w:val="28"/>
        </w:rPr>
        <w:t>выявление учащихся «группы риска» по агрессивному поведению;</w:t>
      </w:r>
    </w:p>
    <w:p w:rsidR="00AC3FE7" w:rsidRPr="00D36681" w:rsidRDefault="00D36681" w:rsidP="00D366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C3FE7" w:rsidRPr="00D36681">
        <w:rPr>
          <w:color w:val="000000"/>
          <w:sz w:val="28"/>
          <w:szCs w:val="28"/>
        </w:rPr>
        <w:t>анкетирование учащихся по выявлению употребления ПАВ;</w:t>
      </w:r>
    </w:p>
    <w:p w:rsidR="00AC3FE7" w:rsidRPr="00D36681" w:rsidRDefault="00D36681" w:rsidP="00D366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C3FE7" w:rsidRPr="00D36681">
        <w:rPr>
          <w:color w:val="000000"/>
          <w:sz w:val="28"/>
          <w:szCs w:val="28"/>
        </w:rPr>
        <w:t>диагностика самооценки учащихся;</w:t>
      </w:r>
    </w:p>
    <w:p w:rsidR="00AC3FE7" w:rsidRPr="00D36681" w:rsidRDefault="00D36681" w:rsidP="00D366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C3FE7" w:rsidRPr="00D36681">
        <w:rPr>
          <w:color w:val="000000"/>
          <w:sz w:val="28"/>
          <w:szCs w:val="28"/>
        </w:rPr>
        <w:t xml:space="preserve">диагностика по профориентации учащихся </w:t>
      </w:r>
      <w:r>
        <w:rPr>
          <w:color w:val="000000"/>
          <w:sz w:val="28"/>
          <w:szCs w:val="28"/>
        </w:rPr>
        <w:t>8-9 классов</w:t>
      </w:r>
      <w:r w:rsidR="00AC3FE7" w:rsidRPr="00D36681">
        <w:rPr>
          <w:color w:val="000000"/>
          <w:sz w:val="28"/>
          <w:szCs w:val="28"/>
        </w:rPr>
        <w:t>;</w:t>
      </w:r>
    </w:p>
    <w:p w:rsidR="00AC3FE7" w:rsidRDefault="00D36681" w:rsidP="00D366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C3FE7" w:rsidRPr="00D36681">
        <w:rPr>
          <w:color w:val="000000"/>
          <w:sz w:val="28"/>
          <w:szCs w:val="28"/>
        </w:rPr>
        <w:t xml:space="preserve">проведение анкетирования для выявления жестокого обращения </w:t>
      </w:r>
      <w:r w:rsidR="0057234B">
        <w:rPr>
          <w:color w:val="000000"/>
          <w:sz w:val="28"/>
          <w:szCs w:val="28"/>
        </w:rPr>
        <w:t xml:space="preserve">со стороны </w:t>
      </w:r>
      <w:r w:rsidR="00AC3FE7" w:rsidRPr="00D36681">
        <w:rPr>
          <w:color w:val="000000"/>
          <w:sz w:val="28"/>
          <w:szCs w:val="28"/>
        </w:rPr>
        <w:t xml:space="preserve"> сверстников.</w:t>
      </w:r>
    </w:p>
    <w:p w:rsidR="0057234B" w:rsidRDefault="0057234B" w:rsidP="00572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34B">
        <w:rPr>
          <w:color w:val="000000"/>
          <w:sz w:val="28"/>
          <w:szCs w:val="28"/>
        </w:rPr>
        <w:t>-</w:t>
      </w:r>
      <w:r w:rsidRPr="005723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изучение уровня адаптации учащих</w:t>
      </w:r>
      <w:r w:rsidRPr="0057234B">
        <w:rPr>
          <w:rFonts w:ascii="Times New Roman" w:eastAsia="Calibri" w:hAnsi="Times New Roman" w:cs="Times New Roman"/>
          <w:sz w:val="28"/>
          <w:szCs w:val="28"/>
        </w:rPr>
        <w:t>ся 1</w:t>
      </w:r>
      <w:r>
        <w:rPr>
          <w:rFonts w:ascii="Times New Roman" w:eastAsia="Calibri" w:hAnsi="Times New Roman" w:cs="Times New Roman"/>
          <w:sz w:val="28"/>
          <w:szCs w:val="28"/>
        </w:rPr>
        <w:t>,5</w:t>
      </w:r>
      <w:r w:rsidR="00432F92">
        <w:rPr>
          <w:rFonts w:ascii="Times New Roman" w:eastAsia="Calibri" w:hAnsi="Times New Roman" w:cs="Times New Roman"/>
          <w:sz w:val="28"/>
          <w:szCs w:val="28"/>
        </w:rPr>
        <w:t>,10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234B">
        <w:rPr>
          <w:rFonts w:ascii="Times New Roman" w:eastAsia="Calibri" w:hAnsi="Times New Roman" w:cs="Times New Roman"/>
          <w:sz w:val="28"/>
          <w:szCs w:val="28"/>
        </w:rPr>
        <w:t>кл</w:t>
      </w:r>
      <w:r>
        <w:rPr>
          <w:rFonts w:ascii="Times New Roman" w:eastAsia="Calibri" w:hAnsi="Times New Roman" w:cs="Times New Roman"/>
          <w:sz w:val="28"/>
          <w:szCs w:val="28"/>
        </w:rPr>
        <w:t>ассов</w:t>
      </w:r>
    </w:p>
    <w:p w:rsidR="0057234B" w:rsidRPr="0057234B" w:rsidRDefault="0057234B" w:rsidP="00572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FE7" w:rsidRPr="00D36681" w:rsidRDefault="00AC3FE7" w:rsidP="00D366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36681">
        <w:rPr>
          <w:b/>
          <w:bCs/>
          <w:color w:val="000000"/>
          <w:sz w:val="28"/>
          <w:szCs w:val="28"/>
        </w:rPr>
        <w:t>Коррекционно – развивающая</w:t>
      </w:r>
      <w:r w:rsidRPr="00D36681">
        <w:rPr>
          <w:color w:val="000000"/>
          <w:sz w:val="28"/>
          <w:szCs w:val="28"/>
        </w:rPr>
        <w:t> </w:t>
      </w:r>
      <w:r w:rsidRPr="00D36681">
        <w:rPr>
          <w:b/>
          <w:bCs/>
          <w:color w:val="000000"/>
          <w:sz w:val="28"/>
          <w:szCs w:val="28"/>
        </w:rPr>
        <w:t>работа</w:t>
      </w:r>
      <w:r w:rsidRPr="00D36681">
        <w:rPr>
          <w:color w:val="000000"/>
          <w:sz w:val="28"/>
          <w:szCs w:val="28"/>
        </w:rPr>
        <w:t xml:space="preserve"> осуществлялась по развитию познавательной сферы, коммуникативных навыков; коррекции эмоционального состояния; работа со стрессовыми состояниями и агрессией; групповые коррекционно-развивающие занятия в 6 классе; индивидуальная </w:t>
      </w:r>
      <w:r w:rsidR="00D36681">
        <w:rPr>
          <w:color w:val="000000"/>
          <w:sz w:val="28"/>
          <w:szCs w:val="28"/>
        </w:rPr>
        <w:t>коррекционно-развивающая работа</w:t>
      </w:r>
      <w:r w:rsidR="0057234B">
        <w:rPr>
          <w:color w:val="000000"/>
          <w:sz w:val="28"/>
          <w:szCs w:val="28"/>
        </w:rPr>
        <w:t xml:space="preserve"> 8и </w:t>
      </w:r>
      <w:r w:rsidR="007E3D86">
        <w:rPr>
          <w:color w:val="000000"/>
          <w:sz w:val="28"/>
          <w:szCs w:val="28"/>
        </w:rPr>
        <w:t>9</w:t>
      </w:r>
      <w:r w:rsidR="00D36681">
        <w:rPr>
          <w:color w:val="000000"/>
          <w:sz w:val="28"/>
          <w:szCs w:val="28"/>
        </w:rPr>
        <w:t xml:space="preserve"> кл</w:t>
      </w:r>
      <w:r w:rsidR="0057234B">
        <w:rPr>
          <w:color w:val="000000"/>
          <w:sz w:val="28"/>
          <w:szCs w:val="28"/>
        </w:rPr>
        <w:t>ассе</w:t>
      </w:r>
    </w:p>
    <w:p w:rsidR="00AC3FE7" w:rsidRPr="00D36681" w:rsidRDefault="00AC3FE7" w:rsidP="00D366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36681">
        <w:rPr>
          <w:b/>
          <w:bCs/>
          <w:color w:val="000000"/>
          <w:sz w:val="28"/>
          <w:szCs w:val="28"/>
        </w:rPr>
        <w:t>Профилактическая работа:</w:t>
      </w:r>
    </w:p>
    <w:p w:rsidR="00AC3FE7" w:rsidRPr="00D36681" w:rsidRDefault="00D36681" w:rsidP="00D366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C3FE7" w:rsidRPr="00D36681">
        <w:rPr>
          <w:color w:val="000000"/>
          <w:sz w:val="28"/>
          <w:szCs w:val="28"/>
        </w:rPr>
        <w:t>план работы по профилактике отклоняющегося поведения (употребление ПАВ, правонар</w:t>
      </w:r>
      <w:r w:rsidR="0057234B">
        <w:rPr>
          <w:color w:val="000000"/>
          <w:sz w:val="28"/>
          <w:szCs w:val="28"/>
        </w:rPr>
        <w:t xml:space="preserve">ушения, агрессивное поведение), </w:t>
      </w:r>
      <w:r w:rsidR="00AC3FE7" w:rsidRPr="00D36681">
        <w:rPr>
          <w:color w:val="000000"/>
          <w:sz w:val="28"/>
          <w:szCs w:val="28"/>
        </w:rPr>
        <w:t>план работы по профилактике суицидального поведения;</w:t>
      </w:r>
    </w:p>
    <w:p w:rsidR="00AC3FE7" w:rsidRPr="00D36681" w:rsidRDefault="00D36681" w:rsidP="00D366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C3FE7" w:rsidRPr="00D36681">
        <w:rPr>
          <w:color w:val="000000"/>
          <w:sz w:val="28"/>
          <w:szCs w:val="28"/>
        </w:rPr>
        <w:t>с учащимися: размещение на стендах школы номеров телефона Доверия, </w:t>
      </w:r>
      <w:r w:rsidR="00AC3FE7" w:rsidRPr="00D36681">
        <w:rPr>
          <w:color w:val="000000"/>
          <w:sz w:val="28"/>
          <w:szCs w:val="28"/>
          <w:u w:val="single"/>
        </w:rPr>
        <w:t>памятки</w:t>
      </w:r>
      <w:r w:rsidR="00AC3FE7" w:rsidRPr="00D36681">
        <w:rPr>
          <w:color w:val="000000"/>
          <w:sz w:val="28"/>
          <w:szCs w:val="28"/>
        </w:rPr>
        <w:t xml:space="preserve"> «Твоя психологическая безопасность», «Быть счастливым – значит быть занятым любимым делом!», «10 советов для детей», «Твоя ответственность – в твоих руках!», «Ловушки Интернета», «Секреты </w:t>
      </w:r>
      <w:proofErr w:type="spellStart"/>
      <w:r w:rsidR="00AC3FE7" w:rsidRPr="00D36681">
        <w:rPr>
          <w:color w:val="000000"/>
          <w:sz w:val="28"/>
          <w:szCs w:val="28"/>
        </w:rPr>
        <w:t>НЕпопадания</w:t>
      </w:r>
      <w:proofErr w:type="spellEnd"/>
      <w:r w:rsidR="00AC3FE7" w:rsidRPr="00D36681">
        <w:rPr>
          <w:color w:val="000000"/>
          <w:sz w:val="28"/>
          <w:szCs w:val="28"/>
        </w:rPr>
        <w:t xml:space="preserve"> в зависимость от вредных привычек», «Интернет-общение», «травля в интернете», «Как научится дружить»;</w:t>
      </w:r>
    </w:p>
    <w:p w:rsidR="00AC3FE7" w:rsidRPr="00D36681" w:rsidRDefault="00AC3FE7" w:rsidP="00D366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36681">
        <w:rPr>
          <w:color w:val="000000"/>
          <w:sz w:val="28"/>
          <w:szCs w:val="28"/>
          <w:u w:val="single"/>
        </w:rPr>
        <w:t>стендовая информация</w:t>
      </w:r>
      <w:r w:rsidRPr="00D36681">
        <w:rPr>
          <w:color w:val="000000"/>
          <w:sz w:val="28"/>
          <w:szCs w:val="28"/>
        </w:rPr>
        <w:t xml:space="preserve"> «Как подростку наладить контакт с родителями», «Влияние наркотиков на организм человека», «Советы подросткам», «Как защитить себя от жестокого обращения», «Конфликт или </w:t>
      </w:r>
      <w:proofErr w:type="spellStart"/>
      <w:r w:rsidRPr="00D36681">
        <w:rPr>
          <w:color w:val="000000"/>
          <w:sz w:val="28"/>
          <w:szCs w:val="28"/>
        </w:rPr>
        <w:t>буллинг</w:t>
      </w:r>
      <w:proofErr w:type="spellEnd"/>
      <w:r w:rsidRPr="00D36681">
        <w:rPr>
          <w:color w:val="000000"/>
          <w:sz w:val="28"/>
          <w:szCs w:val="28"/>
        </w:rPr>
        <w:t>? Признаки, отличия, помощь», «Ответственность за правонарушения», «Линия помощи «ДЕТИ-ОНЛАЙН», «как прекрасен этот мир».</w:t>
      </w:r>
    </w:p>
    <w:p w:rsidR="00432F92" w:rsidRDefault="00D36681" w:rsidP="00D366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AC3FE7" w:rsidRPr="00D36681">
        <w:rPr>
          <w:color w:val="000000"/>
          <w:sz w:val="28"/>
          <w:szCs w:val="28"/>
        </w:rPr>
        <w:t>с родителями: </w:t>
      </w:r>
      <w:r w:rsidR="00AC3FE7" w:rsidRPr="00D36681">
        <w:rPr>
          <w:color w:val="000000"/>
          <w:sz w:val="28"/>
          <w:szCs w:val="28"/>
          <w:u w:val="single"/>
        </w:rPr>
        <w:t>памятки</w:t>
      </w:r>
      <w:r w:rsidR="00AC3FE7" w:rsidRPr="00D36681">
        <w:rPr>
          <w:color w:val="000000"/>
          <w:sz w:val="28"/>
          <w:szCs w:val="28"/>
        </w:rPr>
        <w:t xml:space="preserve"> «Советы родителям по воспитанию детей, способные предотвратить развитие рискованного поведения», «Что делать, если подросток попал в плохую компанию?», «Ответственность родителей за противоправные действия детей», «Разговор с детьми о толерантности», «Трудный возраст или советы родителям», «Осторожно! Интернет! </w:t>
      </w:r>
      <w:proofErr w:type="gramStart"/>
      <w:r w:rsidR="00AC3FE7" w:rsidRPr="00D36681">
        <w:rPr>
          <w:color w:val="000000"/>
          <w:sz w:val="28"/>
          <w:szCs w:val="28"/>
        </w:rPr>
        <w:t xml:space="preserve">Безопасность в интернете для школьников», «Как не совершить ошибок в воспитании детей?», «Детская агрессия», «Ответственность за жестокое обращение с детьми», «Пассивное курение», «Профилактика экстремизма», «Трудный возраст или советы родителям», «Вербовка и отбор детей в деструктивные сообщества в социальных сетях», «Профилактика суицида», «Как помочь ребенку справится с эмоциями», «Как услышать подростка», «Манипуляции в интернете: </w:t>
      </w:r>
      <w:proofErr w:type="spellStart"/>
      <w:r w:rsidR="00AC3FE7" w:rsidRPr="00D36681">
        <w:rPr>
          <w:color w:val="000000"/>
          <w:sz w:val="28"/>
          <w:szCs w:val="28"/>
        </w:rPr>
        <w:t>фейки</w:t>
      </w:r>
      <w:proofErr w:type="spellEnd"/>
      <w:r w:rsidR="00AC3FE7" w:rsidRPr="00D36681">
        <w:rPr>
          <w:color w:val="000000"/>
          <w:sz w:val="28"/>
          <w:szCs w:val="28"/>
        </w:rPr>
        <w:t>, ложь, недостоверная информация»;</w:t>
      </w:r>
      <w:proofErr w:type="gramEnd"/>
    </w:p>
    <w:p w:rsidR="00AC3FE7" w:rsidRPr="00D36681" w:rsidRDefault="00AC3FE7" w:rsidP="00D366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36681">
        <w:rPr>
          <w:color w:val="000000"/>
          <w:sz w:val="28"/>
          <w:szCs w:val="28"/>
        </w:rPr>
        <w:t> </w:t>
      </w:r>
      <w:r w:rsidRPr="00D36681">
        <w:rPr>
          <w:color w:val="000000"/>
          <w:sz w:val="28"/>
          <w:szCs w:val="28"/>
          <w:u w:val="single"/>
        </w:rPr>
        <w:t>рекомендации</w:t>
      </w:r>
      <w:r w:rsidRPr="00D36681">
        <w:rPr>
          <w:color w:val="000000"/>
          <w:sz w:val="28"/>
          <w:szCs w:val="28"/>
        </w:rPr>
        <w:t xml:space="preserve"> родителям по профилактике суицидального поведения среди детей и подростков, «Алгоритм действий для </w:t>
      </w:r>
      <w:proofErr w:type="gramStart"/>
      <w:r w:rsidRPr="00D36681">
        <w:rPr>
          <w:color w:val="000000"/>
          <w:sz w:val="28"/>
          <w:szCs w:val="28"/>
        </w:rPr>
        <w:t>родителей</w:t>
      </w:r>
      <w:proofErr w:type="gramEnd"/>
      <w:r w:rsidRPr="00D36681">
        <w:rPr>
          <w:color w:val="000000"/>
          <w:sz w:val="28"/>
          <w:szCs w:val="28"/>
        </w:rPr>
        <w:t xml:space="preserve"> обучающихся по раннему выявлению и реагиров</w:t>
      </w:r>
      <w:r w:rsidR="00D36681">
        <w:rPr>
          <w:color w:val="000000"/>
          <w:sz w:val="28"/>
          <w:szCs w:val="28"/>
        </w:rPr>
        <w:t xml:space="preserve">анию на деструктивное поведение </w:t>
      </w:r>
      <w:r w:rsidRPr="00D36681">
        <w:rPr>
          <w:color w:val="000000"/>
          <w:sz w:val="28"/>
          <w:szCs w:val="28"/>
        </w:rPr>
        <w:t>несовершеннолетних, проявляющееся под воздействием информации негативного характера, распространяемой в сети Интернет»;</w:t>
      </w:r>
    </w:p>
    <w:p w:rsidR="00AC3FE7" w:rsidRPr="00D36681" w:rsidRDefault="00D36681" w:rsidP="00D366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C3FE7" w:rsidRPr="00D36681">
        <w:rPr>
          <w:color w:val="000000"/>
          <w:sz w:val="28"/>
          <w:szCs w:val="28"/>
        </w:rPr>
        <w:t xml:space="preserve">с педагогами: </w:t>
      </w:r>
      <w:proofErr w:type="gramStart"/>
      <w:r w:rsidR="00AC3FE7" w:rsidRPr="00D36681">
        <w:rPr>
          <w:color w:val="000000"/>
          <w:sz w:val="28"/>
          <w:szCs w:val="28"/>
        </w:rPr>
        <w:t>«Алгоритм обмена информацией между работниками в ОО»; </w:t>
      </w:r>
      <w:r w:rsidR="00AC3FE7" w:rsidRPr="00D36681">
        <w:rPr>
          <w:color w:val="000000"/>
          <w:sz w:val="28"/>
          <w:szCs w:val="28"/>
          <w:u w:val="single"/>
        </w:rPr>
        <w:t>методические рекомендации</w:t>
      </w:r>
      <w:r w:rsidR="00AC3FE7" w:rsidRPr="00D36681">
        <w:rPr>
          <w:color w:val="000000"/>
          <w:sz w:val="28"/>
          <w:szCs w:val="28"/>
        </w:rPr>
        <w:t> «Профилактика насилия над детьми в семье и школе», «Ра</w:t>
      </w:r>
      <w:r w:rsidR="00432F92">
        <w:rPr>
          <w:color w:val="000000"/>
          <w:sz w:val="28"/>
          <w:szCs w:val="28"/>
        </w:rPr>
        <w:t>бота с родителями обучающихся школы</w:t>
      </w:r>
      <w:r w:rsidR="00AC3FE7" w:rsidRPr="00D36681">
        <w:rPr>
          <w:color w:val="000000"/>
          <w:sz w:val="28"/>
          <w:szCs w:val="28"/>
        </w:rPr>
        <w:t xml:space="preserve"> по проведен</w:t>
      </w:r>
      <w:r w:rsidR="00432F92">
        <w:rPr>
          <w:color w:val="000000"/>
          <w:sz w:val="28"/>
          <w:szCs w:val="28"/>
        </w:rPr>
        <w:t>ию профилактической работы с несовершеннолетними</w:t>
      </w:r>
      <w:r w:rsidR="00AC3FE7" w:rsidRPr="00D36681">
        <w:rPr>
          <w:color w:val="000000"/>
          <w:sz w:val="28"/>
          <w:szCs w:val="28"/>
        </w:rPr>
        <w:t>, склонными к суицидальному поведению»; </w:t>
      </w:r>
      <w:r w:rsidR="00AC3FE7" w:rsidRPr="00D36681">
        <w:rPr>
          <w:color w:val="000000"/>
          <w:sz w:val="28"/>
          <w:szCs w:val="28"/>
          <w:u w:val="single"/>
        </w:rPr>
        <w:t>памятки</w:t>
      </w:r>
      <w:r w:rsidR="00AC3FE7" w:rsidRPr="00D36681">
        <w:rPr>
          <w:color w:val="000000"/>
          <w:sz w:val="28"/>
          <w:szCs w:val="28"/>
        </w:rPr>
        <w:t> «Нарушения поведения у детей подросткового возраста с УО», «Первая помощь при остром стрессе».</w:t>
      </w:r>
      <w:proofErr w:type="gramEnd"/>
    </w:p>
    <w:p w:rsidR="00AC3FE7" w:rsidRDefault="00432F92" w:rsidP="00432F9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C3FE7" w:rsidRPr="00D36681">
        <w:rPr>
          <w:color w:val="000000"/>
          <w:sz w:val="28"/>
          <w:szCs w:val="28"/>
        </w:rPr>
        <w:t>участие в мероприятиях (онлайн-тесты): «Всероссийский урок безопасности» - «О самом важном», «Безопасность на каникулах», «Безопасность в современном мире, «Финансовая безопасность»; Всероссийский онлайн-чемпионат «Изучи интернет – управляй им», Всероссийская акция «Цифровой диктант»;</w:t>
      </w:r>
    </w:p>
    <w:p w:rsidR="00432F92" w:rsidRPr="00D36681" w:rsidRDefault="00432F92" w:rsidP="00432F9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Видеоуроки</w:t>
      </w:r>
      <w:proofErr w:type="spellEnd"/>
      <w:r>
        <w:rPr>
          <w:color w:val="000000"/>
          <w:sz w:val="28"/>
          <w:szCs w:val="28"/>
        </w:rPr>
        <w:t xml:space="preserve">  «</w:t>
      </w:r>
      <w:proofErr w:type="spellStart"/>
      <w:r>
        <w:rPr>
          <w:color w:val="000000"/>
          <w:sz w:val="28"/>
          <w:szCs w:val="28"/>
        </w:rPr>
        <w:t>Проектория</w:t>
      </w:r>
      <w:proofErr w:type="spellEnd"/>
      <w:r>
        <w:rPr>
          <w:color w:val="000000"/>
          <w:sz w:val="28"/>
          <w:szCs w:val="28"/>
        </w:rPr>
        <w:t xml:space="preserve">» на портале </w:t>
      </w:r>
      <w:proofErr w:type="spellStart"/>
      <w:r>
        <w:rPr>
          <w:color w:val="000000"/>
          <w:sz w:val="28"/>
          <w:szCs w:val="28"/>
        </w:rPr>
        <w:t>шоупрофнссий</w:t>
      </w:r>
      <w:proofErr w:type="spellEnd"/>
      <w:r>
        <w:rPr>
          <w:color w:val="000000"/>
          <w:sz w:val="28"/>
          <w:szCs w:val="28"/>
        </w:rPr>
        <w:t xml:space="preserve"> с 1-11 классы</w:t>
      </w:r>
    </w:p>
    <w:p w:rsidR="00432F92" w:rsidRDefault="00432F92" w:rsidP="00432F9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C3FE7" w:rsidRPr="00D36681">
        <w:rPr>
          <w:color w:val="000000"/>
          <w:sz w:val="28"/>
          <w:szCs w:val="28"/>
        </w:rPr>
        <w:t xml:space="preserve">просмотр видеороликов «Уроки безопасного Интернета»: </w:t>
      </w:r>
      <w:proofErr w:type="gramStart"/>
      <w:r w:rsidR="00AC3FE7" w:rsidRPr="00D36681">
        <w:rPr>
          <w:color w:val="000000"/>
          <w:sz w:val="28"/>
          <w:szCs w:val="28"/>
        </w:rPr>
        <w:t xml:space="preserve">«Деструктивные сообщества в социальных сетях», «Обмен личными фото и видео онлайн», «Общение с незнакомцами онлайн», «Анонимность в сети», «Персональные данные», «Мошенничество в Интернете», «Что такое </w:t>
      </w:r>
      <w:proofErr w:type="spellStart"/>
      <w:r w:rsidR="00AC3FE7" w:rsidRPr="00D36681">
        <w:rPr>
          <w:color w:val="000000"/>
          <w:sz w:val="28"/>
          <w:szCs w:val="28"/>
        </w:rPr>
        <w:t>фишинг</w:t>
      </w:r>
      <w:proofErr w:type="spellEnd"/>
      <w:r w:rsidR="00AC3FE7" w:rsidRPr="00D36681">
        <w:rPr>
          <w:color w:val="000000"/>
          <w:sz w:val="28"/>
          <w:szCs w:val="28"/>
        </w:rPr>
        <w:t>», «Персональные данные», «Общения с незнакомцами», «Травля в Интернете», «</w:t>
      </w:r>
      <w:proofErr w:type="spellStart"/>
      <w:r w:rsidR="00AC3FE7" w:rsidRPr="00D36681">
        <w:rPr>
          <w:color w:val="000000"/>
          <w:sz w:val="28"/>
          <w:szCs w:val="28"/>
        </w:rPr>
        <w:t>Фейки</w:t>
      </w:r>
      <w:proofErr w:type="spellEnd"/>
      <w:r w:rsidR="00AC3FE7" w:rsidRPr="00D36681">
        <w:rPr>
          <w:color w:val="000000"/>
          <w:sz w:val="28"/>
          <w:szCs w:val="28"/>
        </w:rPr>
        <w:t xml:space="preserve"> в Интернете», «Цифровой след», «Время в сети», «Советы по безопасности», «Открытые сети», «Виды мошенничества», «Виды взлома», «Анонимность в сети», «Умные алгоритмы», «Социальные сети», «</w:t>
      </w:r>
      <w:proofErr w:type="spellStart"/>
      <w:r w:rsidR="00AC3FE7" w:rsidRPr="00D36681">
        <w:rPr>
          <w:color w:val="000000"/>
          <w:sz w:val="28"/>
          <w:szCs w:val="28"/>
        </w:rPr>
        <w:t>Фейки</w:t>
      </w:r>
      <w:proofErr w:type="spellEnd"/>
      <w:r w:rsidR="00AC3FE7" w:rsidRPr="00D36681">
        <w:rPr>
          <w:color w:val="000000"/>
          <w:sz w:val="28"/>
          <w:szCs w:val="28"/>
        </w:rPr>
        <w:t xml:space="preserve"> в</w:t>
      </w:r>
      <w:proofErr w:type="gramEnd"/>
      <w:r w:rsidR="00AC3FE7" w:rsidRPr="00D36681">
        <w:rPr>
          <w:color w:val="000000"/>
          <w:sz w:val="28"/>
          <w:szCs w:val="28"/>
        </w:rPr>
        <w:t xml:space="preserve"> сети», «Профессии будущего», «Безопасный Интернет», «1 марта - Международный день борьбы с наркотиками»;</w:t>
      </w:r>
      <w:r>
        <w:rPr>
          <w:color w:val="000000"/>
          <w:sz w:val="28"/>
          <w:szCs w:val="28"/>
        </w:rPr>
        <w:t xml:space="preserve"> </w:t>
      </w:r>
    </w:p>
    <w:p w:rsidR="00AC3FE7" w:rsidRPr="00D36681" w:rsidRDefault="00432F92" w:rsidP="00432F9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C3FE7" w:rsidRPr="00D36681">
        <w:rPr>
          <w:color w:val="000000"/>
          <w:sz w:val="28"/>
          <w:szCs w:val="28"/>
        </w:rPr>
        <w:t xml:space="preserve">конкурс рисунков «Здоровый образ жизни», </w:t>
      </w:r>
    </w:p>
    <w:p w:rsidR="00AC3FE7" w:rsidRPr="00D36681" w:rsidRDefault="00432F92" w:rsidP="00432F9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C3FE7" w:rsidRPr="00D36681">
        <w:rPr>
          <w:color w:val="000000"/>
          <w:sz w:val="28"/>
          <w:szCs w:val="28"/>
        </w:rPr>
        <w:t>выступление на родительском собрании «Роль семьи в предупреждении и профилактике правонарушений», на заседании МО воспитателей «Социализация воспитанников с интеллектуальными нарушениями через организацию внеурочной деятельности».</w:t>
      </w:r>
    </w:p>
    <w:p w:rsidR="00AC3FE7" w:rsidRPr="00D36681" w:rsidRDefault="00432F92" w:rsidP="00432F92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AC3FE7" w:rsidRPr="00D36681">
        <w:rPr>
          <w:color w:val="000000"/>
          <w:sz w:val="28"/>
          <w:szCs w:val="28"/>
        </w:rPr>
        <w:t>участие в Совете профилактики правонарушений, в плановых заседаниях психолого – медико – педагогического консилиума школы.</w:t>
      </w:r>
    </w:p>
    <w:p w:rsidR="00AC3FE7" w:rsidRPr="00D36681" w:rsidRDefault="00AC3FE7" w:rsidP="00D366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36681">
        <w:rPr>
          <w:b/>
          <w:bCs/>
          <w:color w:val="000000"/>
          <w:sz w:val="28"/>
          <w:szCs w:val="28"/>
        </w:rPr>
        <w:t>Консультативная работа (беседы)</w:t>
      </w:r>
    </w:p>
    <w:p w:rsidR="00AC3FE7" w:rsidRPr="00D36681" w:rsidRDefault="00AC3FE7" w:rsidP="00D366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36681">
        <w:rPr>
          <w:color w:val="000000"/>
          <w:sz w:val="28"/>
          <w:szCs w:val="28"/>
        </w:rPr>
        <w:t>Консультативная работа проводилась по запросам педагогического коллектива, родителей и самих обучающихся – воспитание, обучение и взаимоотношения в семье; стабилизации психоэмоционального состояния учащихся; конструктивное разрешение конфликтных ситуаций; поведенческие проблемы; агрессивность; личностные проблемы; профориентация.</w:t>
      </w:r>
    </w:p>
    <w:p w:rsidR="00AC3FE7" w:rsidRPr="00D36681" w:rsidRDefault="00AC3FE7" w:rsidP="00D366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D36681">
        <w:rPr>
          <w:b/>
          <w:bCs/>
          <w:color w:val="000000"/>
          <w:sz w:val="28"/>
          <w:szCs w:val="28"/>
        </w:rPr>
        <w:t>Организационно-методическая работа</w:t>
      </w:r>
      <w:r w:rsidRPr="00D36681">
        <w:rPr>
          <w:color w:val="000000"/>
          <w:sz w:val="28"/>
          <w:szCs w:val="28"/>
        </w:rPr>
        <w:t>: планирование и анализ своей деятельности, подбор диагностических методик, подготовка материалов к консультированию, просвещению, коррекции, ведение текущей документации, разработка рекомендации для родителей, педагогов, учащихся: стендовая информация памятки, методические материалы.</w:t>
      </w:r>
      <w:proofErr w:type="gramEnd"/>
    </w:p>
    <w:p w:rsidR="00AC3FE7" w:rsidRPr="00D36681" w:rsidRDefault="00AC3FE7" w:rsidP="00D366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36681">
        <w:rPr>
          <w:b/>
          <w:bCs/>
          <w:color w:val="000000"/>
          <w:sz w:val="28"/>
          <w:szCs w:val="28"/>
        </w:rPr>
        <w:t>Достижения учащихся:</w:t>
      </w:r>
    </w:p>
    <w:p w:rsidR="00AC3FE7" w:rsidRPr="00D36681" w:rsidRDefault="00AC3FE7" w:rsidP="00D366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36681">
        <w:rPr>
          <w:color w:val="000000"/>
          <w:sz w:val="28"/>
          <w:szCs w:val="28"/>
          <w:u w:val="single"/>
        </w:rPr>
        <w:t>школьный уровень:</w:t>
      </w:r>
    </w:p>
    <w:p w:rsidR="00AC3FE7" w:rsidRPr="00D36681" w:rsidRDefault="009248E9" w:rsidP="009248E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C3FE7" w:rsidRPr="00D36681">
        <w:rPr>
          <w:color w:val="000000"/>
          <w:sz w:val="28"/>
          <w:szCs w:val="28"/>
        </w:rPr>
        <w:t xml:space="preserve">акция «Раскрась </w:t>
      </w:r>
      <w:proofErr w:type="spellStart"/>
      <w:r w:rsidR="00AC3FE7" w:rsidRPr="00D36681">
        <w:rPr>
          <w:color w:val="000000"/>
          <w:sz w:val="28"/>
          <w:szCs w:val="28"/>
        </w:rPr>
        <w:t>Мандалу</w:t>
      </w:r>
      <w:proofErr w:type="spellEnd"/>
      <w:r w:rsidR="00AC3FE7" w:rsidRPr="00D36681">
        <w:rPr>
          <w:color w:val="000000"/>
          <w:sz w:val="28"/>
          <w:szCs w:val="28"/>
        </w:rPr>
        <w:t>» в рамках школьной недели психологии (8учащихся);</w:t>
      </w:r>
    </w:p>
    <w:p w:rsidR="00AC3FE7" w:rsidRPr="00D36681" w:rsidRDefault="009248E9" w:rsidP="009248E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C3FE7" w:rsidRPr="00D36681">
        <w:rPr>
          <w:color w:val="000000"/>
          <w:sz w:val="28"/>
          <w:szCs w:val="28"/>
        </w:rPr>
        <w:t>акция «Частичка тепла» в рамках школьной недели психологии (6 учащихся);</w:t>
      </w:r>
    </w:p>
    <w:p w:rsidR="00AC3FE7" w:rsidRDefault="009248E9" w:rsidP="009248E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C3FE7" w:rsidRPr="00D36681">
        <w:rPr>
          <w:color w:val="000000"/>
          <w:sz w:val="28"/>
          <w:szCs w:val="28"/>
        </w:rPr>
        <w:t>конкурс рисунков</w:t>
      </w:r>
      <w:r w:rsidR="00432F92">
        <w:rPr>
          <w:color w:val="000000"/>
          <w:sz w:val="28"/>
          <w:szCs w:val="28"/>
        </w:rPr>
        <w:t xml:space="preserve"> «Спорт и Я, спорт и здоровье» 15</w:t>
      </w:r>
      <w:r w:rsidR="00AC3FE7" w:rsidRPr="00D36681">
        <w:rPr>
          <w:color w:val="000000"/>
          <w:sz w:val="28"/>
          <w:szCs w:val="28"/>
        </w:rPr>
        <w:t xml:space="preserve"> учащихся);</w:t>
      </w:r>
    </w:p>
    <w:p w:rsidR="009248E9" w:rsidRPr="00D36681" w:rsidRDefault="009248E9" w:rsidP="009248E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НПК «Наука без границ» (1 победитель)</w:t>
      </w:r>
    </w:p>
    <w:p w:rsidR="00AC3FE7" w:rsidRPr="00D36681" w:rsidRDefault="00AC3FE7" w:rsidP="00D366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36681">
        <w:rPr>
          <w:color w:val="000000"/>
          <w:sz w:val="28"/>
          <w:szCs w:val="28"/>
          <w:u w:val="single"/>
        </w:rPr>
        <w:t>районный уровень:</w:t>
      </w:r>
    </w:p>
    <w:p w:rsidR="00432F92" w:rsidRPr="00432F92" w:rsidRDefault="00432F92" w:rsidP="00D366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32F92">
        <w:rPr>
          <w:color w:val="000000"/>
          <w:sz w:val="28"/>
          <w:szCs w:val="28"/>
        </w:rPr>
        <w:t>-научно-практическая конференция</w:t>
      </w:r>
      <w:r>
        <w:rPr>
          <w:color w:val="000000"/>
          <w:sz w:val="28"/>
          <w:szCs w:val="28"/>
        </w:rPr>
        <w:t xml:space="preserve"> </w:t>
      </w:r>
      <w:r w:rsidR="009248E9">
        <w:rPr>
          <w:color w:val="000000"/>
          <w:sz w:val="28"/>
          <w:szCs w:val="28"/>
        </w:rPr>
        <w:t xml:space="preserve">«Наука без границ» </w:t>
      </w:r>
      <w:r w:rsidR="00B716CC">
        <w:rPr>
          <w:color w:val="000000"/>
          <w:sz w:val="28"/>
          <w:szCs w:val="28"/>
        </w:rPr>
        <w:t xml:space="preserve"> (1</w:t>
      </w:r>
      <w:r w:rsidRPr="00432F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победитель</w:t>
      </w:r>
      <w:r w:rsidR="00B716CC">
        <w:rPr>
          <w:color w:val="000000"/>
          <w:sz w:val="28"/>
          <w:szCs w:val="28"/>
        </w:rPr>
        <w:t>)</w:t>
      </w:r>
    </w:p>
    <w:p w:rsidR="00AC3FE7" w:rsidRDefault="00AC3FE7" w:rsidP="00D366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u w:val="single"/>
        </w:rPr>
      </w:pPr>
      <w:r w:rsidRPr="00D36681">
        <w:rPr>
          <w:color w:val="000000"/>
          <w:sz w:val="28"/>
          <w:szCs w:val="28"/>
          <w:u w:val="single"/>
        </w:rPr>
        <w:t>региональный уровень:</w:t>
      </w:r>
    </w:p>
    <w:p w:rsidR="00432F92" w:rsidRPr="009248E9" w:rsidRDefault="00B716CC" w:rsidP="00D366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248E9">
        <w:rPr>
          <w:color w:val="000000"/>
          <w:sz w:val="28"/>
          <w:szCs w:val="28"/>
        </w:rPr>
        <w:t>-</w:t>
      </w:r>
      <w:r w:rsidRPr="009248E9">
        <w:rPr>
          <w:color w:val="000000"/>
          <w:sz w:val="28"/>
          <w:szCs w:val="28"/>
          <w:lang w:val="en-US"/>
        </w:rPr>
        <w:t>III</w:t>
      </w:r>
      <w:r w:rsidRPr="009248E9">
        <w:rPr>
          <w:color w:val="000000"/>
          <w:sz w:val="28"/>
          <w:szCs w:val="28"/>
        </w:rPr>
        <w:t xml:space="preserve"> региональный конкурс </w:t>
      </w:r>
      <w:proofErr w:type="spellStart"/>
      <w:r w:rsidR="000B7F35" w:rsidRPr="009248E9">
        <w:rPr>
          <w:color w:val="000000"/>
          <w:sz w:val="28"/>
          <w:szCs w:val="28"/>
        </w:rPr>
        <w:t>видеоработ</w:t>
      </w:r>
      <w:proofErr w:type="spellEnd"/>
      <w:r w:rsidRPr="009248E9">
        <w:rPr>
          <w:color w:val="000000"/>
          <w:sz w:val="28"/>
          <w:szCs w:val="28"/>
        </w:rPr>
        <w:t xml:space="preserve">  «Профессиональные тренды </w:t>
      </w:r>
      <w:proofErr w:type="spellStart"/>
      <w:r w:rsidRPr="009248E9">
        <w:rPr>
          <w:color w:val="000000"/>
          <w:sz w:val="28"/>
          <w:szCs w:val="28"/>
        </w:rPr>
        <w:t>Оренбуржбя</w:t>
      </w:r>
      <w:proofErr w:type="spellEnd"/>
      <w:r w:rsidRPr="009248E9">
        <w:rPr>
          <w:color w:val="000000"/>
          <w:sz w:val="28"/>
          <w:szCs w:val="28"/>
        </w:rPr>
        <w:t xml:space="preserve">» </w:t>
      </w:r>
      <w:proofErr w:type="gramStart"/>
      <w:r w:rsidRPr="009248E9">
        <w:rPr>
          <w:color w:val="000000"/>
          <w:sz w:val="28"/>
          <w:szCs w:val="28"/>
        </w:rPr>
        <w:t xml:space="preserve">( </w:t>
      </w:r>
      <w:proofErr w:type="gramEnd"/>
      <w:r w:rsidRPr="009248E9">
        <w:rPr>
          <w:color w:val="000000"/>
          <w:sz w:val="28"/>
          <w:szCs w:val="28"/>
        </w:rPr>
        <w:t>1 лауреат)</w:t>
      </w:r>
      <w:hyperlink r:id="rId6" w:history="1">
        <w:r w:rsidR="00B9720F" w:rsidRPr="009248E9">
          <w:rPr>
            <w:rStyle w:val="a4"/>
            <w:sz w:val="28"/>
            <w:szCs w:val="28"/>
          </w:rPr>
          <w:t>https://sh-gerasimovskaya-r56.gosweb.gosuslugi.ru/roditelyam-i-uchenikam/novosti/</w:t>
        </w:r>
      </w:hyperlink>
      <w:r w:rsidR="00B9720F" w:rsidRPr="009248E9">
        <w:rPr>
          <w:color w:val="000000"/>
          <w:sz w:val="28"/>
          <w:szCs w:val="28"/>
        </w:rPr>
        <w:t xml:space="preserve"> </w:t>
      </w:r>
    </w:p>
    <w:p w:rsidR="00B716CC" w:rsidRPr="009248E9" w:rsidRDefault="008562EA" w:rsidP="00D3668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9248E9">
        <w:rPr>
          <w:color w:val="000000"/>
          <w:sz w:val="28"/>
          <w:szCs w:val="28"/>
        </w:rPr>
        <w:t>-</w:t>
      </w:r>
      <w:r w:rsidR="000B7F35" w:rsidRPr="009248E9">
        <w:rPr>
          <w:sz w:val="28"/>
          <w:szCs w:val="28"/>
          <w:shd w:val="clear" w:color="auto" w:fill="FFFFFF"/>
        </w:rPr>
        <w:t>конкурса творческих и исследовательских работ, посвященного Году педагога и наставника «Учителями славится Россия»</w:t>
      </w:r>
      <w:r w:rsidRPr="009248E9">
        <w:rPr>
          <w:sz w:val="28"/>
          <w:szCs w:val="28"/>
          <w:shd w:val="clear" w:color="auto" w:fill="FFFFFF"/>
        </w:rPr>
        <w:t xml:space="preserve"> номинации «Эссе»</w:t>
      </w:r>
      <w:proofErr w:type="gramStart"/>
      <w:r w:rsidRPr="009248E9">
        <w:rPr>
          <w:sz w:val="28"/>
          <w:szCs w:val="28"/>
          <w:shd w:val="clear" w:color="auto" w:fill="FFFFFF"/>
        </w:rPr>
        <w:t>.</w:t>
      </w:r>
      <w:proofErr w:type="gramEnd"/>
      <w:r w:rsidRPr="009248E9">
        <w:rPr>
          <w:sz w:val="28"/>
          <w:szCs w:val="28"/>
          <w:shd w:val="clear" w:color="auto" w:fill="FFFFFF"/>
        </w:rPr>
        <w:t xml:space="preserve"> (</w:t>
      </w:r>
      <w:r w:rsidR="000B7F35" w:rsidRPr="009248E9">
        <w:rPr>
          <w:sz w:val="28"/>
          <w:szCs w:val="28"/>
          <w:shd w:val="clear" w:color="auto" w:fill="FFFFFF"/>
        </w:rPr>
        <w:t xml:space="preserve"> </w:t>
      </w:r>
      <w:proofErr w:type="gramStart"/>
      <w:r w:rsidR="000B7F35" w:rsidRPr="009248E9">
        <w:rPr>
          <w:sz w:val="28"/>
          <w:szCs w:val="28"/>
          <w:shd w:val="clear" w:color="auto" w:fill="FFFFFF"/>
        </w:rPr>
        <w:t>д</w:t>
      </w:r>
      <w:proofErr w:type="gramEnd"/>
      <w:r w:rsidR="000B7F35" w:rsidRPr="009248E9">
        <w:rPr>
          <w:sz w:val="28"/>
          <w:szCs w:val="28"/>
          <w:shd w:val="clear" w:color="auto" w:fill="FFFFFF"/>
        </w:rPr>
        <w:t xml:space="preserve">иплом </w:t>
      </w:r>
      <w:r w:rsidR="000B7F35" w:rsidRPr="009248E9">
        <w:rPr>
          <w:sz w:val="28"/>
          <w:szCs w:val="28"/>
          <w:shd w:val="clear" w:color="auto" w:fill="FFFFFF"/>
          <w:lang w:val="en-US"/>
        </w:rPr>
        <w:t>I</w:t>
      </w:r>
      <w:r w:rsidRPr="009248E9">
        <w:rPr>
          <w:sz w:val="28"/>
          <w:szCs w:val="28"/>
          <w:shd w:val="clear" w:color="auto" w:fill="FFFFFF"/>
        </w:rPr>
        <w:t xml:space="preserve"> </w:t>
      </w:r>
      <w:r w:rsidR="000B7F35" w:rsidRPr="009248E9">
        <w:rPr>
          <w:sz w:val="28"/>
          <w:szCs w:val="28"/>
          <w:shd w:val="clear" w:color="auto" w:fill="FFFFFF"/>
        </w:rPr>
        <w:t>степени</w:t>
      </w:r>
      <w:r w:rsidRPr="009248E9">
        <w:rPr>
          <w:sz w:val="28"/>
          <w:szCs w:val="28"/>
          <w:shd w:val="clear" w:color="auto" w:fill="FFFFFF"/>
        </w:rPr>
        <w:t>)</w:t>
      </w:r>
      <w:r w:rsidR="00B9720F" w:rsidRPr="009248E9">
        <w:rPr>
          <w:sz w:val="28"/>
          <w:szCs w:val="28"/>
        </w:rPr>
        <w:t xml:space="preserve"> </w:t>
      </w:r>
      <w:hyperlink r:id="rId7" w:history="1">
        <w:r w:rsidR="00B9720F" w:rsidRPr="009248E9">
          <w:rPr>
            <w:rStyle w:val="a4"/>
            <w:sz w:val="28"/>
            <w:szCs w:val="28"/>
            <w:shd w:val="clear" w:color="auto" w:fill="FFFFFF"/>
          </w:rPr>
          <w:t>https://sh-gerasimovskaya-r56.gosweb.gosuslugi.ru/roditelyam-i-uchenikam/novosti/novosti-193_112.html</w:t>
        </w:r>
      </w:hyperlink>
      <w:r w:rsidR="00B9720F" w:rsidRPr="009248E9">
        <w:rPr>
          <w:sz w:val="28"/>
          <w:szCs w:val="28"/>
          <w:shd w:val="clear" w:color="auto" w:fill="FFFFFF"/>
        </w:rPr>
        <w:t xml:space="preserve"> </w:t>
      </w:r>
    </w:p>
    <w:p w:rsidR="009248E9" w:rsidRDefault="00B9720F" w:rsidP="00D3668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9248E9">
        <w:rPr>
          <w:sz w:val="28"/>
          <w:szCs w:val="28"/>
          <w:shd w:val="clear" w:color="auto" w:fill="FFFFFF"/>
        </w:rPr>
        <w:t>-</w:t>
      </w:r>
      <w:r w:rsidR="009248E9" w:rsidRPr="009248E9">
        <w:rPr>
          <w:color w:val="000000"/>
          <w:sz w:val="28"/>
          <w:szCs w:val="28"/>
        </w:rPr>
        <w:t xml:space="preserve"> </w:t>
      </w:r>
      <w:proofErr w:type="gramStart"/>
      <w:r w:rsidR="009248E9">
        <w:rPr>
          <w:color w:val="000000"/>
          <w:sz w:val="28"/>
          <w:szCs w:val="28"/>
        </w:rPr>
        <w:t>психолого-педагогический</w:t>
      </w:r>
      <w:proofErr w:type="gramEnd"/>
      <w:r w:rsidR="009248E9" w:rsidRPr="009248E9">
        <w:rPr>
          <w:color w:val="000000"/>
          <w:sz w:val="28"/>
          <w:szCs w:val="28"/>
        </w:rPr>
        <w:t xml:space="preserve"> диктанта </w:t>
      </w:r>
      <w:r w:rsidR="009248E9" w:rsidRPr="009248E9">
        <w:rPr>
          <w:sz w:val="28"/>
          <w:szCs w:val="28"/>
          <w:shd w:val="clear" w:color="auto" w:fill="FFFFFF"/>
        </w:rPr>
        <w:t xml:space="preserve">«Педагогические идеи </w:t>
      </w:r>
      <w:r w:rsidR="009248E9">
        <w:rPr>
          <w:sz w:val="28"/>
          <w:szCs w:val="28"/>
          <w:shd w:val="clear" w:color="auto" w:fill="FFFFFF"/>
        </w:rPr>
        <w:t>прошлого, определяющие будущее»</w:t>
      </w:r>
      <w:r w:rsidR="009248E9" w:rsidRPr="009248E9">
        <w:rPr>
          <w:sz w:val="28"/>
          <w:szCs w:val="28"/>
          <w:shd w:val="clear" w:color="auto" w:fill="FFFFFF"/>
        </w:rPr>
        <w:t xml:space="preserve"> (2 участника)</w:t>
      </w:r>
    </w:p>
    <w:p w:rsidR="009248E9" w:rsidRPr="009248E9" w:rsidRDefault="009248E9" w:rsidP="00D3668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proofErr w:type="gramStart"/>
      <w:r>
        <w:rPr>
          <w:sz w:val="28"/>
          <w:szCs w:val="28"/>
          <w:shd w:val="clear" w:color="auto" w:fill="FFFFFF"/>
        </w:rPr>
        <w:t>областная</w:t>
      </w:r>
      <w:proofErr w:type="gramEnd"/>
      <w:r w:rsidRPr="009248E9">
        <w:rPr>
          <w:sz w:val="28"/>
          <w:szCs w:val="28"/>
          <w:shd w:val="clear" w:color="auto" w:fill="FFFFFF"/>
        </w:rPr>
        <w:t xml:space="preserve"> олимпиады по психологии, которую проводил «Оренбургский государственный педагогический университет». (2 участника)</w:t>
      </w:r>
    </w:p>
    <w:p w:rsidR="00AC3FE7" w:rsidRDefault="00AC3FE7" w:rsidP="00D366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u w:val="single"/>
        </w:rPr>
      </w:pPr>
      <w:r w:rsidRPr="00D36681">
        <w:rPr>
          <w:color w:val="000000"/>
          <w:sz w:val="28"/>
          <w:szCs w:val="28"/>
          <w:u w:val="single"/>
        </w:rPr>
        <w:t>всероссийский уровень:</w:t>
      </w:r>
    </w:p>
    <w:p w:rsidR="009248E9" w:rsidRPr="009248E9" w:rsidRDefault="009248E9" w:rsidP="00924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8E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олимпиада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психологии, проводимая</w:t>
      </w:r>
      <w:r w:rsidRPr="009248E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Московским университетом имени В.М. Ломоносова.</w:t>
      </w:r>
      <w:r w:rsidRPr="00924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(1</w:t>
      </w:r>
      <w:r w:rsidR="001F4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</w:t>
      </w:r>
      <w:r w:rsidRPr="009248E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9248E9" w:rsidRPr="00D36681" w:rsidRDefault="009248E9" w:rsidP="00D366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9248E9" w:rsidRPr="009248E9" w:rsidRDefault="009248E9" w:rsidP="009248E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248E9">
        <w:rPr>
          <w:rFonts w:ascii="Montserrat" w:hAnsi="Montserrat"/>
          <w:sz w:val="28"/>
          <w:szCs w:val="28"/>
          <w:shd w:val="clear" w:color="auto" w:fill="FFFFFF"/>
        </w:rPr>
        <w:lastRenderedPageBreak/>
        <w:t>Всероссийская олимпиада по психологии для об</w:t>
      </w:r>
      <w:r w:rsidR="00E106FC">
        <w:rPr>
          <w:rFonts w:ascii="Montserrat" w:hAnsi="Montserrat"/>
          <w:sz w:val="28"/>
          <w:szCs w:val="28"/>
          <w:shd w:val="clear" w:color="auto" w:fill="FFFFFF"/>
        </w:rPr>
        <w:t>учающихся 10-11 классов, которую</w:t>
      </w:r>
      <w:r w:rsidRPr="009248E9">
        <w:rPr>
          <w:rFonts w:ascii="Montserrat" w:hAnsi="Montserrat"/>
          <w:sz w:val="28"/>
          <w:szCs w:val="28"/>
          <w:shd w:val="clear" w:color="auto" w:fill="FFFFFF"/>
        </w:rPr>
        <w:t xml:space="preserve"> проводил ОГПУ</w:t>
      </w:r>
      <w:r w:rsidR="001F4865">
        <w:rPr>
          <w:sz w:val="28"/>
          <w:szCs w:val="28"/>
          <w:shd w:val="clear" w:color="auto" w:fill="FFFFFF"/>
        </w:rPr>
        <w:t>(2 участник</w:t>
      </w:r>
      <w:r w:rsidR="00E106FC">
        <w:rPr>
          <w:sz w:val="28"/>
          <w:szCs w:val="28"/>
          <w:shd w:val="clear" w:color="auto" w:fill="FFFFFF"/>
        </w:rPr>
        <w:t>а апрель</w:t>
      </w:r>
      <w:r w:rsidRPr="009248E9">
        <w:rPr>
          <w:sz w:val="28"/>
          <w:szCs w:val="28"/>
          <w:shd w:val="clear" w:color="auto" w:fill="FFFFFF"/>
        </w:rPr>
        <w:t>)</w:t>
      </w:r>
      <w:r w:rsidR="00E106FC" w:rsidRPr="00E106FC">
        <w:t xml:space="preserve"> </w:t>
      </w:r>
      <w:hyperlink r:id="rId8" w:history="1">
        <w:r w:rsidR="00E106FC" w:rsidRPr="008336BE">
          <w:rPr>
            <w:rStyle w:val="a4"/>
            <w:sz w:val="28"/>
            <w:szCs w:val="28"/>
            <w:shd w:val="clear" w:color="auto" w:fill="FFFFFF"/>
          </w:rPr>
          <w:t>https://sh-gerasimovskaya-r56.gosweb.gosuslugi.ru/roditelyam-i-uchenikam/novosti/novosti-193_136.html</w:t>
        </w:r>
      </w:hyperlink>
      <w:r w:rsidR="00E106FC">
        <w:rPr>
          <w:sz w:val="28"/>
          <w:szCs w:val="28"/>
          <w:shd w:val="clear" w:color="auto" w:fill="FFFFFF"/>
        </w:rPr>
        <w:t xml:space="preserve"> </w:t>
      </w:r>
    </w:p>
    <w:p w:rsidR="00AC3FE7" w:rsidRPr="00D36681" w:rsidRDefault="009248E9" w:rsidP="009248E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C3FE7" w:rsidRPr="00D36681">
        <w:rPr>
          <w:color w:val="000000"/>
          <w:sz w:val="28"/>
          <w:szCs w:val="28"/>
        </w:rPr>
        <w:t>Всероссийское онлайн-тестирование «Пр</w:t>
      </w:r>
      <w:r>
        <w:rPr>
          <w:color w:val="000000"/>
          <w:sz w:val="28"/>
          <w:szCs w:val="28"/>
        </w:rPr>
        <w:t>оверь себя» (2</w:t>
      </w:r>
      <w:r w:rsidR="00AC3FE7" w:rsidRPr="00D36681">
        <w:rPr>
          <w:color w:val="000000"/>
          <w:sz w:val="28"/>
          <w:szCs w:val="28"/>
        </w:rPr>
        <w:t xml:space="preserve"> учащихся);</w:t>
      </w:r>
    </w:p>
    <w:p w:rsidR="00AC3FE7" w:rsidRDefault="00AC3FE7" w:rsidP="00D36681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D36681">
        <w:rPr>
          <w:b/>
          <w:bCs/>
          <w:color w:val="000000"/>
          <w:sz w:val="28"/>
          <w:szCs w:val="28"/>
        </w:rPr>
        <w:t>Личные достижения:</w:t>
      </w:r>
    </w:p>
    <w:p w:rsidR="00272805" w:rsidRDefault="00272805" w:rsidP="00D3668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2805">
        <w:rPr>
          <w:sz w:val="28"/>
          <w:szCs w:val="28"/>
        </w:rPr>
        <w:t xml:space="preserve"> </w:t>
      </w:r>
      <w:r>
        <w:rPr>
          <w:sz w:val="28"/>
          <w:szCs w:val="28"/>
        </w:rPr>
        <w:t>Диплом 1</w:t>
      </w:r>
      <w:r w:rsidR="001D7A3D">
        <w:rPr>
          <w:sz w:val="28"/>
          <w:szCs w:val="28"/>
        </w:rPr>
        <w:t>степени в</w:t>
      </w:r>
      <w:r>
        <w:rPr>
          <w:sz w:val="28"/>
          <w:szCs w:val="28"/>
        </w:rPr>
        <w:t xml:space="preserve"> </w:t>
      </w:r>
      <w:r w:rsidRPr="00272805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всеро</w:t>
      </w:r>
      <w:r w:rsidR="001D7A3D">
        <w:rPr>
          <w:sz w:val="28"/>
          <w:szCs w:val="28"/>
        </w:rPr>
        <w:t>ссийском педагогическом</w:t>
      </w:r>
      <w:r w:rsidRPr="00272805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272805">
        <w:rPr>
          <w:sz w:val="28"/>
          <w:szCs w:val="28"/>
        </w:rPr>
        <w:t xml:space="preserve"> «Мой лучший сценарий»</w:t>
      </w:r>
      <w:r>
        <w:rPr>
          <w:sz w:val="28"/>
          <w:szCs w:val="28"/>
        </w:rPr>
        <w:t xml:space="preserve"> (онлайн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272805" w:rsidRDefault="00272805" w:rsidP="00D3668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D36681">
        <w:rPr>
          <w:color w:val="000000"/>
          <w:sz w:val="28"/>
          <w:szCs w:val="28"/>
        </w:rPr>
        <w:t xml:space="preserve">Сертификат за участие </w:t>
      </w: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  <w:shd w:val="clear" w:color="auto" w:fill="FFFFFF"/>
        </w:rPr>
        <w:t xml:space="preserve">областном </w:t>
      </w:r>
      <w:r w:rsidRPr="009248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психолого-педагогическом диктанте</w:t>
      </w:r>
      <w:r w:rsidRPr="009248E9">
        <w:rPr>
          <w:color w:val="000000"/>
          <w:sz w:val="28"/>
          <w:szCs w:val="28"/>
        </w:rPr>
        <w:t xml:space="preserve"> </w:t>
      </w:r>
      <w:r w:rsidRPr="009248E9">
        <w:rPr>
          <w:sz w:val="28"/>
          <w:szCs w:val="28"/>
          <w:shd w:val="clear" w:color="auto" w:fill="FFFFFF"/>
        </w:rPr>
        <w:t xml:space="preserve">«Педагогические идеи </w:t>
      </w:r>
      <w:r>
        <w:rPr>
          <w:sz w:val="28"/>
          <w:szCs w:val="28"/>
          <w:shd w:val="clear" w:color="auto" w:fill="FFFFFF"/>
        </w:rPr>
        <w:t>прошлого, определяющие будущее»</w:t>
      </w:r>
    </w:p>
    <w:p w:rsidR="00AC3FE7" w:rsidRPr="00D36681" w:rsidRDefault="00AC3FE7" w:rsidP="0067207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36681">
        <w:rPr>
          <w:b/>
          <w:bCs/>
          <w:color w:val="000000"/>
          <w:sz w:val="28"/>
          <w:szCs w:val="28"/>
        </w:rPr>
        <w:t>Повышение квалификации:</w:t>
      </w:r>
    </w:p>
    <w:p w:rsidR="001D7A3D" w:rsidRDefault="00672075" w:rsidP="0067207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-Удостоверение </w:t>
      </w:r>
      <w:r w:rsidR="001D7A3D">
        <w:rPr>
          <w:sz w:val="28"/>
          <w:szCs w:val="28"/>
        </w:rPr>
        <w:t xml:space="preserve"> </w:t>
      </w:r>
      <w:r w:rsidR="001D7A3D" w:rsidRPr="001D7A3D">
        <w:rPr>
          <w:sz w:val="28"/>
          <w:szCs w:val="28"/>
        </w:rPr>
        <w:t xml:space="preserve">ФГАОУ ДПО «Академия </w:t>
      </w:r>
      <w:proofErr w:type="spellStart"/>
      <w:r w:rsidR="001D7A3D" w:rsidRPr="001D7A3D">
        <w:rPr>
          <w:sz w:val="28"/>
          <w:szCs w:val="28"/>
        </w:rPr>
        <w:t>Минпросвещения</w:t>
      </w:r>
      <w:proofErr w:type="spellEnd"/>
      <w:r w:rsidR="001D7A3D" w:rsidRPr="001D7A3D">
        <w:rPr>
          <w:sz w:val="28"/>
          <w:szCs w:val="28"/>
        </w:rPr>
        <w:t xml:space="preserve"> России» </w:t>
      </w:r>
      <w:proofErr w:type="gramStart"/>
      <w:r w:rsidR="001D7A3D" w:rsidRPr="001D7A3D">
        <w:rPr>
          <w:sz w:val="28"/>
          <w:szCs w:val="28"/>
        </w:rPr>
        <w:t>обучение</w:t>
      </w:r>
      <w:proofErr w:type="gramEnd"/>
      <w:r w:rsidR="001D7A3D" w:rsidRPr="001D7A3D">
        <w:rPr>
          <w:sz w:val="28"/>
          <w:szCs w:val="28"/>
        </w:rPr>
        <w:t xml:space="preserve"> по дополнительной профессиональной программе повышения квалификации «Организация деятельности профильных психолого-педагогических классов (групп) в образовательных организациях</w:t>
      </w:r>
      <w:r w:rsidR="001D7A3D">
        <w:rPr>
          <w:sz w:val="28"/>
          <w:szCs w:val="28"/>
        </w:rPr>
        <w:t>» 36 часов.</w:t>
      </w:r>
    </w:p>
    <w:p w:rsidR="001D7A3D" w:rsidRDefault="001D7A3D" w:rsidP="0067207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2075" w:rsidRPr="00672075">
        <w:rPr>
          <w:sz w:val="28"/>
          <w:szCs w:val="28"/>
        </w:rPr>
        <w:t xml:space="preserve"> </w:t>
      </w:r>
      <w:r w:rsidR="00672075">
        <w:rPr>
          <w:sz w:val="28"/>
          <w:szCs w:val="28"/>
        </w:rPr>
        <w:t>Удостоверение Центр онлайн-обучение Всероссийского форума  «Педагоги Росси</w:t>
      </w:r>
      <w:proofErr w:type="gramStart"/>
      <w:r w:rsidR="00672075">
        <w:rPr>
          <w:sz w:val="28"/>
          <w:szCs w:val="28"/>
        </w:rPr>
        <w:t>и-</w:t>
      </w:r>
      <w:proofErr w:type="gramEnd"/>
      <w:r w:rsidR="00672075" w:rsidRPr="00672075">
        <w:rPr>
          <w:sz w:val="28"/>
          <w:szCs w:val="28"/>
        </w:rPr>
        <w:t xml:space="preserve"> </w:t>
      </w:r>
      <w:r w:rsidR="00672075">
        <w:rPr>
          <w:sz w:val="28"/>
          <w:szCs w:val="28"/>
        </w:rPr>
        <w:t xml:space="preserve">инновации образовании» по программе дополнительного профессионального образования «Соблюдение требований ФАОП для обучающихся с ОВЗ: обучение и социализация детей с ОВЗ в условиях инклюзивной коррекционно-развивающей среды в образовательных организациях» 72 часа. </w:t>
      </w:r>
    </w:p>
    <w:p w:rsidR="00672075" w:rsidRDefault="00672075" w:rsidP="00E106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121A" w:rsidRPr="00F7121A">
        <w:rPr>
          <w:color w:val="000000"/>
          <w:sz w:val="28"/>
          <w:szCs w:val="28"/>
        </w:rPr>
        <w:t xml:space="preserve"> </w:t>
      </w:r>
      <w:r w:rsidR="00F7121A" w:rsidRPr="00D36681">
        <w:rPr>
          <w:color w:val="000000"/>
          <w:sz w:val="28"/>
          <w:szCs w:val="28"/>
        </w:rPr>
        <w:t>Сертификат</w:t>
      </w:r>
      <w:r w:rsidR="001F4865" w:rsidRPr="001F4865">
        <w:rPr>
          <w:sz w:val="28"/>
          <w:szCs w:val="28"/>
        </w:rPr>
        <w:t xml:space="preserve"> </w:t>
      </w:r>
      <w:r w:rsidR="001F4865">
        <w:rPr>
          <w:sz w:val="28"/>
          <w:szCs w:val="28"/>
        </w:rPr>
        <w:t>Всероссийского</w:t>
      </w:r>
      <w:r w:rsidR="00F7121A">
        <w:rPr>
          <w:color w:val="000000"/>
          <w:sz w:val="28"/>
          <w:szCs w:val="28"/>
        </w:rPr>
        <w:t xml:space="preserve"> </w:t>
      </w:r>
      <w:r w:rsidR="00E106FC">
        <w:rPr>
          <w:sz w:val="28"/>
          <w:szCs w:val="28"/>
        </w:rPr>
        <w:t>форума  «Педагоги России</w:t>
      </w:r>
      <w:r w:rsidR="001F4865">
        <w:rPr>
          <w:sz w:val="28"/>
          <w:szCs w:val="28"/>
        </w:rPr>
        <w:t>» «</w:t>
      </w:r>
      <w:r w:rsidR="00F7121A">
        <w:rPr>
          <w:color w:val="000000"/>
          <w:sz w:val="28"/>
          <w:szCs w:val="28"/>
        </w:rPr>
        <w:t xml:space="preserve">Психологическая работа с  </w:t>
      </w:r>
      <w:proofErr w:type="spellStart"/>
      <w:r w:rsidR="00F7121A">
        <w:rPr>
          <w:color w:val="000000"/>
          <w:sz w:val="28"/>
          <w:szCs w:val="28"/>
        </w:rPr>
        <w:t>суицидентами</w:t>
      </w:r>
      <w:proofErr w:type="spellEnd"/>
      <w:r w:rsidR="00F7121A">
        <w:rPr>
          <w:color w:val="000000"/>
          <w:sz w:val="28"/>
          <w:szCs w:val="28"/>
        </w:rPr>
        <w:t xml:space="preserve"> и методики диагностики факторов суицидального риска- 10 психологических характеристик суицидов</w:t>
      </w:r>
      <w:r w:rsidR="001F4865">
        <w:rPr>
          <w:color w:val="000000"/>
          <w:sz w:val="28"/>
          <w:szCs w:val="28"/>
        </w:rPr>
        <w:t>»</w:t>
      </w:r>
      <w:r w:rsidR="00F7121A">
        <w:rPr>
          <w:color w:val="000000"/>
          <w:sz w:val="28"/>
          <w:szCs w:val="28"/>
        </w:rPr>
        <w:t xml:space="preserve"> 4 часа.</w:t>
      </w:r>
    </w:p>
    <w:p w:rsidR="00AC3FE7" w:rsidRPr="00D36681" w:rsidRDefault="00AC3FE7" w:rsidP="00E106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36681">
        <w:rPr>
          <w:b/>
          <w:bCs/>
          <w:color w:val="000000"/>
          <w:sz w:val="28"/>
          <w:szCs w:val="28"/>
        </w:rPr>
        <w:t xml:space="preserve">Участие в </w:t>
      </w:r>
      <w:proofErr w:type="spellStart"/>
      <w:r w:rsidRPr="00D36681">
        <w:rPr>
          <w:b/>
          <w:bCs/>
          <w:color w:val="000000"/>
          <w:sz w:val="28"/>
          <w:szCs w:val="28"/>
        </w:rPr>
        <w:t>вебинарах</w:t>
      </w:r>
      <w:proofErr w:type="spellEnd"/>
      <w:r w:rsidRPr="00D36681">
        <w:rPr>
          <w:b/>
          <w:bCs/>
          <w:color w:val="000000"/>
          <w:sz w:val="28"/>
          <w:szCs w:val="28"/>
        </w:rPr>
        <w:t xml:space="preserve"> (семинарах):</w:t>
      </w:r>
    </w:p>
    <w:p w:rsidR="00727461" w:rsidRDefault="00727461" w:rsidP="00E106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27461">
        <w:rPr>
          <w:color w:val="000000"/>
          <w:sz w:val="28"/>
          <w:szCs w:val="28"/>
        </w:rPr>
        <w:t>- Участие в региональной стратегической сессии школьных кураторов  профильных психолог</w:t>
      </w:r>
      <w:proofErr w:type="gramStart"/>
      <w:r w:rsidRPr="00727461">
        <w:rPr>
          <w:color w:val="000000"/>
          <w:sz w:val="28"/>
          <w:szCs w:val="28"/>
        </w:rPr>
        <w:t>о-</w:t>
      </w:r>
      <w:proofErr w:type="gramEnd"/>
      <w:r w:rsidRPr="00727461">
        <w:rPr>
          <w:color w:val="000000"/>
          <w:sz w:val="28"/>
          <w:szCs w:val="28"/>
        </w:rPr>
        <w:t xml:space="preserve"> педагогических классов: « Образовательные результаты и организация обучающихся профильных психолог</w:t>
      </w:r>
      <w:proofErr w:type="gramStart"/>
      <w:r w:rsidRPr="00727461">
        <w:rPr>
          <w:color w:val="000000"/>
          <w:sz w:val="28"/>
          <w:szCs w:val="28"/>
        </w:rPr>
        <w:t>о-</w:t>
      </w:r>
      <w:proofErr w:type="gramEnd"/>
      <w:r w:rsidRPr="00727461">
        <w:rPr>
          <w:color w:val="000000"/>
          <w:sz w:val="28"/>
          <w:szCs w:val="28"/>
        </w:rPr>
        <w:t xml:space="preserve"> педагогических классов»</w:t>
      </w:r>
      <w:r>
        <w:rPr>
          <w:color w:val="000000"/>
          <w:sz w:val="28"/>
          <w:szCs w:val="28"/>
        </w:rPr>
        <w:t xml:space="preserve"> </w:t>
      </w:r>
    </w:p>
    <w:p w:rsidR="009427BB" w:rsidRDefault="009427BB" w:rsidP="00E106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-областной  онлайн-семинар на тему «Нормативно-правовое регулирование вопросов профориентации детей с ОВЗ».</w:t>
      </w:r>
    </w:p>
    <w:p w:rsidR="00F52030" w:rsidRDefault="00F52030" w:rsidP="00E106FC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iCs/>
          <w:sz w:val="28"/>
        </w:rPr>
      </w:pPr>
      <w:r>
        <w:rPr>
          <w:rFonts w:eastAsia="Calibri"/>
          <w:sz w:val="28"/>
          <w:szCs w:val="28"/>
          <w:lang w:eastAsia="en-US"/>
        </w:rPr>
        <w:t xml:space="preserve">-В межрегиональном форуме </w:t>
      </w:r>
      <w:r w:rsidRPr="00F52030">
        <w:rPr>
          <w:rFonts w:eastAsia="Calibri"/>
          <w:bCs/>
          <w:iCs/>
          <w:sz w:val="28"/>
          <w:lang w:eastAsia="en-US"/>
        </w:rPr>
        <w:t>ГАУДО «Оренбургский областной Дворец творчества детей и молодежи им. В.П. Поляничко», отдел «Центр научно-методического сопровождения «Поиск».</w:t>
      </w:r>
      <w:r w:rsidRPr="00F52030">
        <w:rPr>
          <w:bCs/>
          <w:iCs/>
          <w:sz w:val="28"/>
        </w:rPr>
        <w:t xml:space="preserve"> </w:t>
      </w:r>
      <w:r>
        <w:rPr>
          <w:bCs/>
          <w:iCs/>
          <w:sz w:val="28"/>
        </w:rPr>
        <w:t xml:space="preserve">Секция № 1 «Организация безопасного </w:t>
      </w:r>
      <w:proofErr w:type="gramStart"/>
      <w:r>
        <w:rPr>
          <w:bCs/>
          <w:iCs/>
          <w:sz w:val="28"/>
        </w:rPr>
        <w:t>интернет-пространства</w:t>
      </w:r>
      <w:proofErr w:type="gramEnd"/>
      <w:r>
        <w:rPr>
          <w:bCs/>
          <w:iCs/>
          <w:sz w:val="28"/>
        </w:rPr>
        <w:t xml:space="preserve"> учащихся в современных условиях развития информатизации»</w:t>
      </w:r>
    </w:p>
    <w:p w:rsidR="00851D9A" w:rsidRDefault="00851D9A" w:rsidP="00E106FC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Calibri"/>
          <w:bCs/>
          <w:iCs/>
          <w:sz w:val="28"/>
          <w:lang w:eastAsia="en-US"/>
        </w:rPr>
      </w:pPr>
      <w:r>
        <w:rPr>
          <w:bCs/>
          <w:iCs/>
          <w:sz w:val="28"/>
        </w:rPr>
        <w:t>-</w:t>
      </w:r>
      <w:r w:rsidRPr="00851D9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онлай</w:t>
      </w:r>
      <w:proofErr w:type="gramStart"/>
      <w:r>
        <w:rPr>
          <w:rFonts w:eastAsia="Calibri"/>
          <w:sz w:val="28"/>
          <w:szCs w:val="28"/>
          <w:lang w:eastAsia="en-US"/>
        </w:rPr>
        <w:t>н-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семинаре </w:t>
      </w:r>
      <w:r w:rsidRPr="00F52030">
        <w:rPr>
          <w:rFonts w:eastAsia="Calibri"/>
          <w:bCs/>
          <w:iCs/>
          <w:sz w:val="28"/>
          <w:lang w:eastAsia="en-US"/>
        </w:rPr>
        <w:t>ГАУДО «Оренбургский областной Дворец творчества детей</w:t>
      </w:r>
      <w:r>
        <w:rPr>
          <w:rFonts w:eastAsia="Calibri"/>
          <w:bCs/>
          <w:iCs/>
          <w:sz w:val="28"/>
          <w:lang w:eastAsia="en-US"/>
        </w:rPr>
        <w:t xml:space="preserve"> и молодежи им. В.П. Поляничко» « Деструктивное поведение обучающихся»</w:t>
      </w:r>
    </w:p>
    <w:p w:rsidR="00851D9A" w:rsidRDefault="00851D9A" w:rsidP="00851D9A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Calibri"/>
          <w:bCs/>
          <w:iCs/>
          <w:sz w:val="28"/>
          <w:lang w:eastAsia="en-US"/>
        </w:rPr>
      </w:pPr>
      <w:r>
        <w:rPr>
          <w:rFonts w:eastAsia="Calibri"/>
          <w:bCs/>
          <w:iCs/>
          <w:sz w:val="28"/>
          <w:lang w:eastAsia="en-US"/>
        </w:rPr>
        <w:t>-</w:t>
      </w:r>
      <w:r>
        <w:rPr>
          <w:bCs/>
          <w:iCs/>
          <w:sz w:val="28"/>
        </w:rPr>
        <w:t>-</w:t>
      </w:r>
      <w:r w:rsidRPr="00851D9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онлай</w:t>
      </w:r>
      <w:proofErr w:type="gramStart"/>
      <w:r>
        <w:rPr>
          <w:rFonts w:eastAsia="Calibri"/>
          <w:sz w:val="28"/>
          <w:szCs w:val="28"/>
          <w:lang w:eastAsia="en-US"/>
        </w:rPr>
        <w:t>н-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семинаре </w:t>
      </w:r>
      <w:r w:rsidRPr="00F52030">
        <w:rPr>
          <w:rFonts w:eastAsia="Calibri"/>
          <w:bCs/>
          <w:iCs/>
          <w:sz w:val="28"/>
          <w:lang w:eastAsia="en-US"/>
        </w:rPr>
        <w:t>ГАУДО «Оренбургский областной Дворец творчества детей</w:t>
      </w:r>
      <w:r>
        <w:rPr>
          <w:rFonts w:eastAsia="Calibri"/>
          <w:bCs/>
          <w:iCs/>
          <w:sz w:val="28"/>
          <w:lang w:eastAsia="en-US"/>
        </w:rPr>
        <w:t xml:space="preserve"> и молодежи им. В.П. Поляничко» «</w:t>
      </w:r>
      <w:proofErr w:type="spellStart"/>
      <w:r>
        <w:rPr>
          <w:rFonts w:eastAsia="Calibri"/>
          <w:bCs/>
          <w:iCs/>
          <w:sz w:val="28"/>
          <w:lang w:eastAsia="en-US"/>
        </w:rPr>
        <w:t>Девиантное</w:t>
      </w:r>
      <w:proofErr w:type="spellEnd"/>
      <w:r>
        <w:rPr>
          <w:rFonts w:eastAsia="Calibri"/>
          <w:bCs/>
          <w:iCs/>
          <w:sz w:val="28"/>
          <w:lang w:eastAsia="en-US"/>
        </w:rPr>
        <w:t xml:space="preserve"> поведение».</w:t>
      </w:r>
    </w:p>
    <w:p w:rsidR="00851D9A" w:rsidRDefault="00851D9A" w:rsidP="00E106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543DAC" w:rsidRDefault="00AC3FE7" w:rsidP="00331339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D36681">
        <w:rPr>
          <w:color w:val="000000"/>
          <w:sz w:val="28"/>
          <w:szCs w:val="28"/>
        </w:rPr>
        <w:t>Педагог-психолог</w:t>
      </w:r>
      <w:r w:rsidR="00727461">
        <w:rPr>
          <w:color w:val="000000"/>
          <w:sz w:val="28"/>
          <w:szCs w:val="28"/>
        </w:rPr>
        <w:t xml:space="preserve"> </w:t>
      </w:r>
      <w:proofErr w:type="spellStart"/>
      <w:r w:rsidR="00727461">
        <w:rPr>
          <w:color w:val="000000"/>
          <w:sz w:val="28"/>
          <w:szCs w:val="28"/>
        </w:rPr>
        <w:t>Гемберова</w:t>
      </w:r>
      <w:proofErr w:type="spellEnd"/>
      <w:r w:rsidR="00727461">
        <w:rPr>
          <w:color w:val="000000"/>
          <w:sz w:val="28"/>
          <w:szCs w:val="28"/>
        </w:rPr>
        <w:t xml:space="preserve"> Н.Н.</w:t>
      </w:r>
    </w:p>
    <w:p w:rsidR="00331339" w:rsidRPr="00331339" w:rsidRDefault="00331339" w:rsidP="00331339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F7354E" w:rsidRPr="00F7354E" w:rsidRDefault="00F7354E" w:rsidP="00F73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735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Статистическая справка о проделанной работе</w:t>
      </w:r>
    </w:p>
    <w:p w:rsidR="00F7354E" w:rsidRPr="00F7354E" w:rsidRDefault="00F7354E" w:rsidP="00F73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735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МОБУ «</w:t>
      </w:r>
      <w:proofErr w:type="spellStart"/>
      <w:r w:rsidRPr="00F735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Герасимовская</w:t>
      </w:r>
      <w:proofErr w:type="spellEnd"/>
      <w:r w:rsidRPr="00F735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</w:p>
    <w:p w:rsidR="00F7354E" w:rsidRPr="00F7354E" w:rsidRDefault="00690D30" w:rsidP="00F73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2023-2024</w:t>
      </w:r>
      <w:r w:rsidR="00F7354E" w:rsidRPr="00F735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0"/>
        <w:gridCol w:w="1359"/>
        <w:gridCol w:w="902"/>
        <w:gridCol w:w="20"/>
        <w:gridCol w:w="883"/>
        <w:gridCol w:w="536"/>
        <w:gridCol w:w="24"/>
        <w:gridCol w:w="6"/>
        <w:gridCol w:w="372"/>
        <w:gridCol w:w="37"/>
        <w:gridCol w:w="1088"/>
        <w:gridCol w:w="1231"/>
        <w:gridCol w:w="1223"/>
        <w:gridCol w:w="976"/>
      </w:tblGrid>
      <w:tr w:rsidR="00F7354E" w:rsidRPr="00F7354E" w:rsidTr="00F7354E">
        <w:tc>
          <w:tcPr>
            <w:tcW w:w="99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Диагностика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Родители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F7354E" w:rsidRPr="00F7354E" w:rsidTr="00F7354E">
        <w:tc>
          <w:tcPr>
            <w:tcW w:w="99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Дети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354E" w:rsidRPr="00F7354E" w:rsidTr="00F7354E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3-5лет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6-7лет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7-12лет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 и старше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354E" w:rsidRPr="00F7354E" w:rsidTr="00F7354E"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5B29A1" w:rsidP="00F7354E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7D457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770A2B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7D457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</w:t>
            </w:r>
          </w:p>
        </w:tc>
      </w:tr>
      <w:tr w:rsidR="00F7354E" w:rsidRPr="00F7354E" w:rsidTr="00F7354E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групповая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5B29A1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5B29A1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5B29A1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7D457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7D457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7D457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</w:t>
            </w:r>
          </w:p>
        </w:tc>
      </w:tr>
      <w:tr w:rsidR="00F7354E" w:rsidRPr="00F7354E" w:rsidTr="00F7354E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Чел.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7D457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7D457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7D457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7D457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7D457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7D457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</w:t>
            </w:r>
          </w:p>
        </w:tc>
      </w:tr>
      <w:tr w:rsidR="00F7354E" w:rsidRPr="00F7354E" w:rsidTr="00F7354E">
        <w:tc>
          <w:tcPr>
            <w:tcW w:w="147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Консультативная деятельность (в </w:t>
            </w:r>
            <w:proofErr w:type="gramStart"/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абсолютных</w:t>
            </w:r>
            <w:proofErr w:type="gramEnd"/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числа)</w:t>
            </w:r>
          </w:p>
        </w:tc>
      </w:tr>
      <w:tr w:rsidR="00F7354E" w:rsidRPr="00F7354E" w:rsidTr="00F7354E"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122</w:t>
            </w:r>
          </w:p>
        </w:tc>
      </w:tr>
      <w:tr w:rsidR="00F7354E" w:rsidRPr="00F7354E" w:rsidTr="00F7354E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групповая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</w:t>
            </w:r>
          </w:p>
        </w:tc>
      </w:tr>
      <w:tr w:rsidR="00F7354E" w:rsidRPr="00F7354E" w:rsidTr="00F7354E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Чел.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</w:t>
            </w:r>
          </w:p>
        </w:tc>
      </w:tr>
      <w:tr w:rsidR="00F7354E" w:rsidRPr="00F7354E" w:rsidTr="00F7354E">
        <w:tc>
          <w:tcPr>
            <w:tcW w:w="147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Развивающая  и коррекционная деятельность (в </w:t>
            </w:r>
            <w:proofErr w:type="gramStart"/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абсолютных</w:t>
            </w:r>
            <w:proofErr w:type="gramEnd"/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числа)</w:t>
            </w:r>
          </w:p>
        </w:tc>
      </w:tr>
      <w:tr w:rsidR="00F7354E" w:rsidRPr="00F7354E" w:rsidTr="00F7354E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770A2B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770A2B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770A2B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F7354E" w:rsidRPr="00F7354E" w:rsidTr="00F7354E"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групповая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занятий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770A2B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A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770A2B" w:rsidRDefault="00770A2B" w:rsidP="00F7354E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0A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770A2B" w:rsidRDefault="00770A2B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A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770A2B" w:rsidRDefault="00770A2B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A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770A2B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A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770A2B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A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770A2B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</w:t>
            </w:r>
          </w:p>
        </w:tc>
      </w:tr>
      <w:tr w:rsidR="00F7354E" w:rsidRPr="00F7354E" w:rsidTr="00F7354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54E" w:rsidRPr="00F7354E" w:rsidRDefault="00F7354E" w:rsidP="00F73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Посещений</w:t>
            </w:r>
          </w:p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Всех занятий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770A2B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770A2B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770A2B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7D457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</w:t>
            </w:r>
          </w:p>
        </w:tc>
      </w:tr>
      <w:tr w:rsidR="00F7354E" w:rsidRPr="00F7354E" w:rsidTr="00F7354E">
        <w:tc>
          <w:tcPr>
            <w:tcW w:w="147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Просветительская работа (кол-во мероприятий)</w:t>
            </w:r>
          </w:p>
        </w:tc>
      </w:tr>
      <w:tr w:rsidR="00F7354E" w:rsidRPr="00F7354E" w:rsidTr="00F7354E"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Проведение лекций, </w:t>
            </w:r>
          </w:p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семинаров и пр.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354E" w:rsidRPr="00F7354E" w:rsidRDefault="00770A2B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770A2B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115</w:t>
            </w:r>
          </w:p>
        </w:tc>
      </w:tr>
      <w:tr w:rsidR="00F7354E" w:rsidRPr="00F7354E" w:rsidTr="00F7354E">
        <w:tc>
          <w:tcPr>
            <w:tcW w:w="147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Экспертная работа (кол-во мероприятий)</w:t>
            </w:r>
          </w:p>
        </w:tc>
      </w:tr>
      <w:tr w:rsidR="00F7354E" w:rsidRPr="00F7354E" w:rsidTr="00F7354E">
        <w:tc>
          <w:tcPr>
            <w:tcW w:w="99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консилиумах, комиссиях, совещаниях, собраниях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</w:t>
            </w:r>
          </w:p>
        </w:tc>
      </w:tr>
      <w:tr w:rsidR="00F7354E" w:rsidRPr="00F7354E" w:rsidTr="00F7354E">
        <w:tc>
          <w:tcPr>
            <w:tcW w:w="147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Организационно-методическая работа (кол-во часов)</w:t>
            </w:r>
          </w:p>
        </w:tc>
      </w:tr>
      <w:tr w:rsidR="00F7354E" w:rsidRPr="00F7354E" w:rsidTr="00F7354E">
        <w:tc>
          <w:tcPr>
            <w:tcW w:w="7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работы</w:t>
            </w:r>
          </w:p>
        </w:tc>
        <w:tc>
          <w:tcPr>
            <w:tcW w:w="718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F7354E" w:rsidRPr="00F7354E" w:rsidTr="00F7354E">
        <w:tc>
          <w:tcPr>
            <w:tcW w:w="76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 с литературой</w:t>
            </w:r>
          </w:p>
        </w:tc>
        <w:tc>
          <w:tcPr>
            <w:tcW w:w="716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</w:t>
            </w:r>
          </w:p>
        </w:tc>
      </w:tr>
      <w:tr w:rsidR="00F7354E" w:rsidRPr="00F7354E" w:rsidTr="00F7354E">
        <w:tc>
          <w:tcPr>
            <w:tcW w:w="76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Анализ и планирование деятельности</w:t>
            </w:r>
          </w:p>
        </w:tc>
        <w:tc>
          <w:tcPr>
            <w:tcW w:w="7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5B29A1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248</w:t>
            </w:r>
          </w:p>
        </w:tc>
      </w:tr>
      <w:tr w:rsidR="00F7354E" w:rsidRPr="00F7354E" w:rsidTr="00F7354E">
        <w:tc>
          <w:tcPr>
            <w:tcW w:w="76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7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</w:t>
            </w: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</w:t>
            </w:r>
          </w:p>
        </w:tc>
      </w:tr>
      <w:tr w:rsidR="00F7354E" w:rsidRPr="00F7354E" w:rsidTr="00F7354E">
        <w:tc>
          <w:tcPr>
            <w:tcW w:w="76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Супервизовство</w:t>
            </w:r>
            <w:proofErr w:type="spellEnd"/>
          </w:p>
        </w:tc>
        <w:tc>
          <w:tcPr>
            <w:tcW w:w="716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5B29A1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7354E" w:rsidRPr="00F7354E" w:rsidTr="00F7354E">
        <w:tc>
          <w:tcPr>
            <w:tcW w:w="76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Оформление кабинета (стенда)</w:t>
            </w:r>
          </w:p>
        </w:tc>
        <w:tc>
          <w:tcPr>
            <w:tcW w:w="715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5B29A1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7354E" w:rsidRPr="00F7354E" w:rsidTr="00F7354E">
        <w:tc>
          <w:tcPr>
            <w:tcW w:w="76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Другое (что именно)</w:t>
            </w:r>
          </w:p>
        </w:tc>
        <w:tc>
          <w:tcPr>
            <w:tcW w:w="715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7354E" w:rsidRPr="00F7354E" w:rsidTr="00F7354E">
        <w:tc>
          <w:tcPr>
            <w:tcW w:w="76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4E" w:rsidRPr="00F7354E" w:rsidRDefault="00F7354E" w:rsidP="00F73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часов  -680</w:t>
            </w:r>
          </w:p>
        </w:tc>
      </w:tr>
    </w:tbl>
    <w:p w:rsidR="00F7354E" w:rsidRPr="00F7354E" w:rsidRDefault="00F7354E" w:rsidP="00F735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7354E" w:rsidRPr="00F7354E" w:rsidRDefault="00F7354E" w:rsidP="00F7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54E">
        <w:rPr>
          <w:rFonts w:ascii="Times New Roman" w:eastAsia="Times New Roman" w:hAnsi="Times New Roman" w:cs="Times New Roman"/>
          <w:sz w:val="20"/>
          <w:szCs w:val="20"/>
          <w:lang w:eastAsia="ru-RU"/>
        </w:rPr>
        <w:t>1.В каком образовательном учреждении работаете?</w:t>
      </w:r>
    </w:p>
    <w:p w:rsidR="00F7354E" w:rsidRPr="00F7354E" w:rsidRDefault="00F7354E" w:rsidP="00F735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F7354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-ОУ</w:t>
      </w:r>
    </w:p>
    <w:p w:rsidR="00F7354E" w:rsidRPr="00F7354E" w:rsidRDefault="00F7354E" w:rsidP="00F7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54E">
        <w:rPr>
          <w:rFonts w:ascii="Times New Roman" w:eastAsia="Times New Roman" w:hAnsi="Times New Roman" w:cs="Times New Roman"/>
          <w:sz w:val="20"/>
          <w:szCs w:val="20"/>
          <w:lang w:eastAsia="ru-RU"/>
        </w:rPr>
        <w:t>-ДОУ</w:t>
      </w:r>
    </w:p>
    <w:p w:rsidR="00F7354E" w:rsidRPr="00F7354E" w:rsidRDefault="00F7354E" w:rsidP="00F7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54E">
        <w:rPr>
          <w:rFonts w:ascii="Times New Roman" w:eastAsia="Times New Roman" w:hAnsi="Times New Roman" w:cs="Times New Roman"/>
          <w:sz w:val="20"/>
          <w:szCs w:val="20"/>
          <w:lang w:eastAsia="ru-RU"/>
        </w:rPr>
        <w:t>-УДОД</w:t>
      </w:r>
    </w:p>
    <w:p w:rsidR="00F7354E" w:rsidRPr="00F7354E" w:rsidRDefault="00F7354E" w:rsidP="00F7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54E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F7354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Интернатное</w:t>
      </w:r>
      <w:proofErr w:type="spellEnd"/>
      <w:r w:rsidRPr="00F735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учреждение</w:t>
      </w:r>
    </w:p>
    <w:p w:rsidR="00F7354E" w:rsidRPr="00F7354E" w:rsidRDefault="00F7354E" w:rsidP="00F7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54E">
        <w:rPr>
          <w:rFonts w:ascii="Times New Roman" w:eastAsia="Times New Roman" w:hAnsi="Times New Roman" w:cs="Times New Roman"/>
          <w:sz w:val="20"/>
          <w:szCs w:val="20"/>
          <w:lang w:eastAsia="ru-RU"/>
        </w:rPr>
        <w:t>2.На каких условиях?</w:t>
      </w:r>
    </w:p>
    <w:p w:rsidR="00F7354E" w:rsidRPr="00F7354E" w:rsidRDefault="00F7354E" w:rsidP="00F7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54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-</w:t>
      </w:r>
      <w:r w:rsidRPr="00F7354E">
        <w:rPr>
          <w:rFonts w:ascii="Times New Roman" w:eastAsia="Times New Roman" w:hAnsi="Times New Roman" w:cs="Times New Roman"/>
          <w:sz w:val="20"/>
          <w:szCs w:val="20"/>
          <w:lang w:eastAsia="ru-RU"/>
        </w:rPr>
        <w:t>Штатный</w:t>
      </w:r>
    </w:p>
    <w:p w:rsidR="00F7354E" w:rsidRPr="00F7354E" w:rsidRDefault="00F7354E" w:rsidP="00F735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F7354E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F7354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Совместитель</w:t>
      </w:r>
    </w:p>
    <w:p w:rsidR="00F7354E" w:rsidRPr="00F7354E" w:rsidRDefault="00F7354E" w:rsidP="00F7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54E">
        <w:rPr>
          <w:rFonts w:ascii="Times New Roman" w:eastAsia="Times New Roman" w:hAnsi="Times New Roman" w:cs="Times New Roman"/>
          <w:sz w:val="20"/>
          <w:szCs w:val="20"/>
          <w:lang w:eastAsia="ru-RU"/>
        </w:rPr>
        <w:t>3.Образоание</w:t>
      </w:r>
    </w:p>
    <w:p w:rsidR="00F7354E" w:rsidRPr="00F7354E" w:rsidRDefault="00F7354E" w:rsidP="00F735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F7354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-Базовое психологическое</w:t>
      </w:r>
    </w:p>
    <w:p w:rsidR="00F7354E" w:rsidRPr="00F7354E" w:rsidRDefault="00F7354E" w:rsidP="00F7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54E">
        <w:rPr>
          <w:rFonts w:ascii="Times New Roman" w:eastAsia="Times New Roman" w:hAnsi="Times New Roman" w:cs="Times New Roman"/>
          <w:sz w:val="20"/>
          <w:szCs w:val="20"/>
          <w:lang w:eastAsia="ru-RU"/>
        </w:rPr>
        <w:t>-Второе высшее психологическое</w:t>
      </w:r>
    </w:p>
    <w:p w:rsidR="00F7354E" w:rsidRPr="00F7354E" w:rsidRDefault="00F7354E" w:rsidP="00F7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54E">
        <w:rPr>
          <w:rFonts w:ascii="Times New Roman" w:eastAsia="Times New Roman" w:hAnsi="Times New Roman" w:cs="Times New Roman"/>
          <w:sz w:val="20"/>
          <w:szCs w:val="20"/>
          <w:lang w:eastAsia="ru-RU"/>
        </w:rPr>
        <w:t>-Психологические курсы</w:t>
      </w:r>
    </w:p>
    <w:p w:rsidR="00F7354E" w:rsidRPr="00F7354E" w:rsidRDefault="00F7354E" w:rsidP="00F7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54E">
        <w:rPr>
          <w:rFonts w:ascii="Times New Roman" w:eastAsia="Times New Roman" w:hAnsi="Times New Roman" w:cs="Times New Roman"/>
          <w:sz w:val="20"/>
          <w:szCs w:val="20"/>
          <w:lang w:eastAsia="ru-RU"/>
        </w:rPr>
        <w:t>4.Какой уровень квалификации</w:t>
      </w:r>
    </w:p>
    <w:p w:rsidR="00F7354E" w:rsidRPr="00F7354E" w:rsidRDefault="00F7354E" w:rsidP="00F7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54E">
        <w:rPr>
          <w:rFonts w:ascii="Times New Roman" w:eastAsia="Times New Roman" w:hAnsi="Times New Roman" w:cs="Times New Roman"/>
          <w:sz w:val="20"/>
          <w:szCs w:val="20"/>
          <w:lang w:eastAsia="ru-RU"/>
        </w:rPr>
        <w:t>-До 10р.</w:t>
      </w:r>
    </w:p>
    <w:p w:rsidR="00F7354E" w:rsidRPr="00F7354E" w:rsidRDefault="00F7354E" w:rsidP="00F7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54E">
        <w:rPr>
          <w:rFonts w:ascii="Times New Roman" w:eastAsia="Times New Roman" w:hAnsi="Times New Roman" w:cs="Times New Roman"/>
          <w:sz w:val="20"/>
          <w:szCs w:val="20"/>
          <w:lang w:eastAsia="ru-RU"/>
        </w:rPr>
        <w:t>-10-11р.</w:t>
      </w:r>
    </w:p>
    <w:p w:rsidR="00F7354E" w:rsidRPr="00F7354E" w:rsidRDefault="00F7354E" w:rsidP="00F7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54E">
        <w:rPr>
          <w:rFonts w:ascii="Times New Roman" w:eastAsia="Times New Roman" w:hAnsi="Times New Roman" w:cs="Times New Roman"/>
          <w:sz w:val="20"/>
          <w:szCs w:val="20"/>
          <w:lang w:eastAsia="ru-RU"/>
        </w:rPr>
        <w:t>-2 категория</w:t>
      </w:r>
    </w:p>
    <w:p w:rsidR="00F7354E" w:rsidRPr="00F7354E" w:rsidRDefault="00F7354E" w:rsidP="00F7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54E">
        <w:rPr>
          <w:rFonts w:ascii="Times New Roman" w:eastAsia="Times New Roman" w:hAnsi="Times New Roman" w:cs="Times New Roman"/>
          <w:sz w:val="20"/>
          <w:szCs w:val="20"/>
          <w:lang w:eastAsia="ru-RU"/>
        </w:rPr>
        <w:t>-1категория</w:t>
      </w:r>
    </w:p>
    <w:p w:rsidR="00F7354E" w:rsidRPr="00F7354E" w:rsidRDefault="00F7354E" w:rsidP="00F735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735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-Высшая категория</w:t>
      </w:r>
    </w:p>
    <w:p w:rsidR="00F7354E" w:rsidRPr="00F7354E" w:rsidRDefault="00F7354E" w:rsidP="00F7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54E">
        <w:rPr>
          <w:rFonts w:ascii="Times New Roman" w:eastAsia="Times New Roman" w:hAnsi="Times New Roman" w:cs="Times New Roman"/>
          <w:sz w:val="20"/>
          <w:szCs w:val="20"/>
          <w:lang w:eastAsia="ru-RU"/>
        </w:rPr>
        <w:t>5.Стаж работы</w:t>
      </w:r>
    </w:p>
    <w:p w:rsidR="00F7354E" w:rsidRPr="00F7354E" w:rsidRDefault="00F7354E" w:rsidP="00F735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F7354E">
        <w:rPr>
          <w:rFonts w:ascii="Times New Roman" w:eastAsia="Times New Roman" w:hAnsi="Times New Roman" w:cs="Times New Roman"/>
          <w:sz w:val="20"/>
          <w:szCs w:val="20"/>
          <w:lang w:eastAsia="ru-RU"/>
        </w:rPr>
        <w:t>До 1 года,                 от1до3 лет,              от 3 до 5 лет</w:t>
      </w:r>
      <w:r w:rsidRPr="00F7354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,            более 5 лет</w:t>
      </w:r>
    </w:p>
    <w:p w:rsidR="00F7354E" w:rsidRPr="00F7354E" w:rsidRDefault="00F7354E" w:rsidP="00F7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5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6.Где повышали квалификацию (за </w:t>
      </w:r>
      <w:proofErr w:type="gramStart"/>
      <w:r w:rsidRPr="00F7354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последние</w:t>
      </w:r>
      <w:proofErr w:type="gramEnd"/>
      <w:r w:rsidRPr="00F735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 лет)</w:t>
      </w:r>
    </w:p>
    <w:p w:rsidR="00F7354E" w:rsidRPr="00690D30" w:rsidRDefault="00F7354E" w:rsidP="00F7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D30">
        <w:rPr>
          <w:rFonts w:ascii="Times New Roman" w:eastAsia="Times New Roman" w:hAnsi="Times New Roman" w:cs="Times New Roman"/>
          <w:sz w:val="20"/>
          <w:szCs w:val="20"/>
          <w:lang w:eastAsia="ru-RU"/>
        </w:rPr>
        <w:t>-На уровне район</w:t>
      </w:r>
      <w:proofErr w:type="gramStart"/>
      <w:r w:rsidRPr="00690D30">
        <w:rPr>
          <w:rFonts w:ascii="Times New Roman" w:eastAsia="Times New Roman" w:hAnsi="Times New Roman" w:cs="Times New Roman"/>
          <w:sz w:val="20"/>
          <w:szCs w:val="20"/>
          <w:lang w:eastAsia="ru-RU"/>
        </w:rPr>
        <w:t>а(</w:t>
      </w:r>
      <w:proofErr w:type="gramEnd"/>
      <w:r w:rsidRPr="00690D3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города)</w:t>
      </w:r>
    </w:p>
    <w:p w:rsidR="00F7354E" w:rsidRPr="00690D30" w:rsidRDefault="00F7354E" w:rsidP="00F735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0D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-На уровне региона</w:t>
      </w:r>
    </w:p>
    <w:p w:rsidR="00F7354E" w:rsidRPr="00F7354E" w:rsidRDefault="00F7354E" w:rsidP="00F735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735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-На уровне РФ</w:t>
      </w:r>
    </w:p>
    <w:p w:rsidR="00F7354E" w:rsidRPr="00F7354E" w:rsidRDefault="00F7354E" w:rsidP="00F7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54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7.Участвуете ли вы в работе методического объединения вашего района?</w:t>
      </w:r>
    </w:p>
    <w:p w:rsidR="00F7354E" w:rsidRPr="00F7354E" w:rsidRDefault="00F7354E" w:rsidP="00F7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54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-Да 1</w:t>
      </w:r>
      <w:r w:rsidRPr="00F7354E">
        <w:rPr>
          <w:rFonts w:ascii="Times New Roman" w:eastAsia="Times New Roman" w:hAnsi="Times New Roman" w:cs="Times New Roman"/>
          <w:sz w:val="20"/>
          <w:szCs w:val="20"/>
          <w:lang w:eastAsia="ru-RU"/>
        </w:rPr>
        <w:t>, нет-0</w:t>
      </w:r>
    </w:p>
    <w:p w:rsidR="00690D30" w:rsidRPr="00690D30" w:rsidRDefault="00F7354E" w:rsidP="00690D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54E">
        <w:rPr>
          <w:rFonts w:ascii="Times New Roman" w:eastAsia="Times New Roman" w:hAnsi="Times New Roman" w:cs="Times New Roman"/>
          <w:sz w:val="20"/>
          <w:szCs w:val="20"/>
          <w:lang w:eastAsia="ru-RU"/>
        </w:rPr>
        <w:t>8.Существует ли в вашем учреждении педагогический консилиум?</w:t>
      </w:r>
      <w:r w:rsidR="00690D30" w:rsidRPr="00690D3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proofErr w:type="gramStart"/>
      <w:r w:rsidR="00690D30" w:rsidRPr="00690D3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-Д</w:t>
      </w:r>
      <w:proofErr w:type="gramEnd"/>
      <w:r w:rsidR="00690D30" w:rsidRPr="00690D3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а-1</w:t>
      </w:r>
      <w:r w:rsidR="00690D30" w:rsidRPr="00690D30">
        <w:rPr>
          <w:rFonts w:ascii="Times New Roman" w:eastAsia="Times New Roman" w:hAnsi="Times New Roman" w:cs="Times New Roman"/>
          <w:sz w:val="20"/>
          <w:szCs w:val="20"/>
          <w:lang w:eastAsia="ru-RU"/>
        </w:rPr>
        <w:t>, нет-0</w:t>
      </w:r>
    </w:p>
    <w:p w:rsidR="00690D30" w:rsidRPr="00690D30" w:rsidRDefault="00690D30" w:rsidP="00690D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D30">
        <w:rPr>
          <w:rFonts w:ascii="Times New Roman" w:eastAsia="Times New Roman" w:hAnsi="Times New Roman" w:cs="Times New Roman"/>
          <w:sz w:val="20"/>
          <w:szCs w:val="20"/>
          <w:lang w:eastAsia="ru-RU"/>
        </w:rPr>
        <w:t>9.Участвуете ли вы в его работе?</w:t>
      </w:r>
    </w:p>
    <w:p w:rsidR="00690D30" w:rsidRPr="00690D30" w:rsidRDefault="00690D30" w:rsidP="00690D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D3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-Да-1</w:t>
      </w:r>
      <w:r w:rsidRPr="00690D30">
        <w:rPr>
          <w:rFonts w:ascii="Times New Roman" w:eastAsia="Times New Roman" w:hAnsi="Times New Roman" w:cs="Times New Roman"/>
          <w:sz w:val="20"/>
          <w:szCs w:val="20"/>
          <w:lang w:eastAsia="ru-RU"/>
        </w:rPr>
        <w:t>, нет-0</w:t>
      </w:r>
    </w:p>
    <w:p w:rsidR="00690D30" w:rsidRPr="00690D30" w:rsidRDefault="00690D30" w:rsidP="00690D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D30">
        <w:rPr>
          <w:rFonts w:ascii="Times New Roman" w:eastAsia="Times New Roman" w:hAnsi="Times New Roman" w:cs="Times New Roman"/>
          <w:sz w:val="20"/>
          <w:szCs w:val="20"/>
          <w:lang w:eastAsia="ru-RU"/>
        </w:rPr>
        <w:t>10.Есть ли у вас отдельный кабинет для работы?</w:t>
      </w:r>
    </w:p>
    <w:p w:rsidR="00690D30" w:rsidRPr="00690D30" w:rsidRDefault="00690D30" w:rsidP="00690D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D3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-</w:t>
      </w:r>
      <w:r w:rsidRPr="00690D3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Да-1</w:t>
      </w:r>
      <w:r w:rsidRPr="00690D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690D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нет-0</w:t>
      </w:r>
    </w:p>
    <w:p w:rsidR="00690D30" w:rsidRPr="00690D30" w:rsidRDefault="00690D30" w:rsidP="00690D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0D30" w:rsidRPr="00690D30" w:rsidRDefault="00690D30" w:rsidP="00690D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D30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од (дата) заполнения  30.05.2024</w:t>
      </w:r>
      <w:r w:rsidRPr="00690D30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</w:p>
    <w:p w:rsidR="00690D30" w:rsidRPr="00690D30" w:rsidRDefault="00690D30" w:rsidP="00690D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D3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ОУ МОБУ «</w:t>
      </w:r>
      <w:proofErr w:type="spellStart"/>
      <w:r w:rsidRPr="00690D30">
        <w:rPr>
          <w:rFonts w:ascii="Times New Roman" w:eastAsia="Times New Roman" w:hAnsi="Times New Roman" w:cs="Times New Roman"/>
          <w:sz w:val="20"/>
          <w:szCs w:val="20"/>
          <w:lang w:eastAsia="ru-RU"/>
        </w:rPr>
        <w:t>Герасимовская</w:t>
      </w:r>
      <w:proofErr w:type="spellEnd"/>
      <w:r w:rsidRPr="00690D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СОШ»</w:t>
      </w:r>
    </w:p>
    <w:p w:rsidR="00690D30" w:rsidRPr="00690D30" w:rsidRDefault="00690D30" w:rsidP="00690D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D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педагог-психолог  </w:t>
      </w:r>
      <w:proofErr w:type="spellStart"/>
      <w:r w:rsidRPr="00690D30">
        <w:rPr>
          <w:rFonts w:ascii="Times New Roman" w:eastAsia="Times New Roman" w:hAnsi="Times New Roman" w:cs="Times New Roman"/>
          <w:sz w:val="20"/>
          <w:szCs w:val="20"/>
          <w:lang w:eastAsia="ru-RU"/>
        </w:rPr>
        <w:t>Гемберова</w:t>
      </w:r>
      <w:proofErr w:type="spellEnd"/>
      <w:r w:rsidRPr="00690D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Н.Н.</w:t>
      </w:r>
    </w:p>
    <w:p w:rsidR="00F7354E" w:rsidRPr="00F7354E" w:rsidRDefault="00F7354E" w:rsidP="00F7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7354E" w:rsidRPr="00F7354E" w:rsidSect="00D36681">
      <w:pgSz w:w="11906" w:h="16838"/>
      <w:pgMar w:top="680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86B86"/>
    <w:multiLevelType w:val="multilevel"/>
    <w:tmpl w:val="AA3A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B455C"/>
    <w:multiLevelType w:val="multilevel"/>
    <w:tmpl w:val="3F6E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B1971"/>
    <w:multiLevelType w:val="multilevel"/>
    <w:tmpl w:val="4EE6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4903E3"/>
    <w:multiLevelType w:val="multilevel"/>
    <w:tmpl w:val="715E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4965B4"/>
    <w:multiLevelType w:val="multilevel"/>
    <w:tmpl w:val="DA02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751C6F"/>
    <w:multiLevelType w:val="multilevel"/>
    <w:tmpl w:val="1D9E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EE4878"/>
    <w:multiLevelType w:val="multilevel"/>
    <w:tmpl w:val="EB7E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4942D7"/>
    <w:multiLevelType w:val="multilevel"/>
    <w:tmpl w:val="D5AE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0C2658"/>
    <w:multiLevelType w:val="multilevel"/>
    <w:tmpl w:val="81D0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121BAE"/>
    <w:multiLevelType w:val="multilevel"/>
    <w:tmpl w:val="0D02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665A26"/>
    <w:multiLevelType w:val="multilevel"/>
    <w:tmpl w:val="6D90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4376A2"/>
    <w:multiLevelType w:val="multilevel"/>
    <w:tmpl w:val="D256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E655F4"/>
    <w:multiLevelType w:val="multilevel"/>
    <w:tmpl w:val="9178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2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E8"/>
    <w:rsid w:val="000B7F35"/>
    <w:rsid w:val="001D7A3D"/>
    <w:rsid w:val="001E7302"/>
    <w:rsid w:val="001F4865"/>
    <w:rsid w:val="00272805"/>
    <w:rsid w:val="00331339"/>
    <w:rsid w:val="00432F92"/>
    <w:rsid w:val="00543DAC"/>
    <w:rsid w:val="0057234B"/>
    <w:rsid w:val="005B29A1"/>
    <w:rsid w:val="00672075"/>
    <w:rsid w:val="00690D30"/>
    <w:rsid w:val="00727461"/>
    <w:rsid w:val="00770A2B"/>
    <w:rsid w:val="007D457E"/>
    <w:rsid w:val="007E3D86"/>
    <w:rsid w:val="00851D9A"/>
    <w:rsid w:val="008562EA"/>
    <w:rsid w:val="009248E9"/>
    <w:rsid w:val="009427BB"/>
    <w:rsid w:val="00A96C15"/>
    <w:rsid w:val="00AC3FE7"/>
    <w:rsid w:val="00B205E8"/>
    <w:rsid w:val="00B716CC"/>
    <w:rsid w:val="00B9720F"/>
    <w:rsid w:val="00D36681"/>
    <w:rsid w:val="00E106FC"/>
    <w:rsid w:val="00F52030"/>
    <w:rsid w:val="00F7121A"/>
    <w:rsid w:val="00F7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720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9720F"/>
    <w:rPr>
      <w:color w:val="800080" w:themeColor="followedHyperlink"/>
      <w:u w:val="single"/>
    </w:rPr>
  </w:style>
  <w:style w:type="paragraph" w:customStyle="1" w:styleId="Default">
    <w:name w:val="Default"/>
    <w:rsid w:val="0054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720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9720F"/>
    <w:rPr>
      <w:color w:val="800080" w:themeColor="followedHyperlink"/>
      <w:u w:val="single"/>
    </w:rPr>
  </w:style>
  <w:style w:type="paragraph" w:customStyle="1" w:styleId="Default">
    <w:name w:val="Default"/>
    <w:rsid w:val="0054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gerasimovskaya-r56.gosweb.gosuslugi.ru/roditelyam-i-uchenikam/novosti/novosti-193_136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-gerasimovskaya-r56.gosweb.gosuslugi.ru/roditelyam-i-uchenikam/novosti/novosti-193_11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gerasimovskaya-r56.gosweb.gosuslugi.ru/roditelyam-i-uchenikam/novost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42</cp:revision>
  <dcterms:created xsi:type="dcterms:W3CDTF">2024-06-03T06:15:00Z</dcterms:created>
  <dcterms:modified xsi:type="dcterms:W3CDTF">2024-06-07T12:07:00Z</dcterms:modified>
</cp:coreProperties>
</file>