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30" w:rsidRPr="00015E30" w:rsidRDefault="00015E30" w:rsidP="00015E30">
      <w:pPr>
        <w:shd w:val="clear" w:color="auto" w:fill="FFFFFF"/>
        <w:spacing w:before="40" w:after="4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015E30" w:rsidRPr="00015E30" w:rsidRDefault="00015E30" w:rsidP="00015E30">
      <w:pPr>
        <w:shd w:val="clear" w:color="auto" w:fill="FFFFFF"/>
        <w:spacing w:before="100" w:after="10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и организация деятельности школьного спортивного клуба</w:t>
      </w:r>
    </w:p>
    <w:p w:rsidR="00015E30" w:rsidRPr="00015E30" w:rsidRDefault="00015E30" w:rsidP="00015E30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ОБРАЗОВАТЕЛЬНОЕ УЧРЕЖДЕНИЕ «</w:t>
      </w:r>
      <w:r w:rsid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ГЕРАСИМО</w:t>
      </w: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ВСКАЯ СРЕДНЯЯ ОБЩЕОБРАЗОВАТЕЛЬНАЯ ШКОЛА»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83"/>
      </w:tblGrid>
      <w:tr w:rsidR="00015E30" w:rsidRPr="00015E30" w:rsidTr="00015E30">
        <w:tc>
          <w:tcPr>
            <w:tcW w:w="4698" w:type="dxa"/>
            <w:hideMark/>
          </w:tcPr>
          <w:p w:rsidR="00015E30" w:rsidRPr="00015E30" w:rsidRDefault="00015E30" w:rsidP="00015E3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015E30" w:rsidRPr="00015E30" w:rsidRDefault="00015E30" w:rsidP="00015E3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педагогического совета</w:t>
            </w:r>
          </w:p>
          <w:p w:rsidR="00015E30" w:rsidRPr="00015E30" w:rsidRDefault="00015E30" w:rsidP="00015E3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="0069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</w:t>
            </w: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овская</w:t>
            </w:r>
            <w:proofErr w:type="spellEnd"/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  <w:p w:rsidR="00015E30" w:rsidRPr="00015E30" w:rsidRDefault="00694F96" w:rsidP="00015E3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</w:t>
            </w:r>
          </w:p>
          <w:p w:rsidR="00015E30" w:rsidRPr="00015E30" w:rsidRDefault="00015E30" w:rsidP="00015E3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</w:t>
            </w:r>
          </w:p>
        </w:tc>
        <w:tc>
          <w:tcPr>
            <w:tcW w:w="4683" w:type="dxa"/>
            <w:hideMark/>
          </w:tcPr>
          <w:p w:rsidR="00015E30" w:rsidRPr="00015E30" w:rsidRDefault="00015E30" w:rsidP="00015E3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</w:t>
            </w:r>
            <w:r w:rsidRPr="00015E3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015E30" w:rsidRPr="00015E30" w:rsidRDefault="00015E30" w:rsidP="00015E3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</w:t>
            </w:r>
            <w:r w:rsidRPr="00015E3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                                                    </w:t>
            </w:r>
          </w:p>
          <w:p w:rsidR="00015E30" w:rsidRPr="00015E30" w:rsidRDefault="00015E30" w:rsidP="00015E3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МБОУ  </w:t>
            </w:r>
            <w:r w:rsidRPr="00015E3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227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</w:t>
            </w: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овская</w:t>
            </w:r>
            <w:proofErr w:type="spellEnd"/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  <w:p w:rsidR="00015E30" w:rsidRPr="00015E30" w:rsidRDefault="00015E30" w:rsidP="00015E3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</w:t>
            </w:r>
            <w:r w:rsidRPr="00015E3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69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Голикова Т. И.</w:t>
            </w:r>
          </w:p>
          <w:p w:rsidR="00015E30" w:rsidRPr="00015E30" w:rsidRDefault="00015E30" w:rsidP="0069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</w:t>
            </w:r>
            <w:r w:rsidRPr="00015E3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015E30" w:rsidRPr="00015E30" w:rsidRDefault="00015E30" w:rsidP="00015E30">
      <w:pPr>
        <w:shd w:val="clear" w:color="auto" w:fill="FFFFFF"/>
        <w:spacing w:before="40" w:after="4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школьном </w:t>
      </w: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спортивном клубе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15E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15E3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ОУ.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Школьный спортивный клуб </w:t>
      </w:r>
      <w:r w:rsidR="0022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«Олимп»</w:t>
      </w: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структурным подразделением образовательного учреждения </w:t>
      </w:r>
      <w:proofErr w:type="spellStart"/>
      <w:r w:rsidR="0022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Герасимовской</w:t>
      </w:r>
      <w:proofErr w:type="spellEnd"/>
      <w:r w:rsidR="0022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реализующим </w:t>
      </w:r>
      <w:proofErr w:type="spellStart"/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внеучебную</w:t>
      </w:r>
      <w:proofErr w:type="spellEnd"/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физкультурно-спортивную деятельность в области «Физическая культура».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Клуб создается решением педагогического Совета ОУ и утверждается приказом директора ОУ.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Клуб не является юридическим лицом.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Решение о ликвидации клуба принимается педагогическим Советом ОУ и утверждается приказом </w:t>
      </w:r>
      <w:r w:rsidRPr="00015E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своей деятельности клуб руководствуется: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концепцией развития ОУ;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настоящим Положением;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решением педагогического Совета ОУ,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ОУ, регламентирующими деятельность учебного заведения в области физического воспитания.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Клуб подчиняется непосредственно директору ОУ.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Работа клуба осуществляется в соответствии с учебными программами (по направлениям), учебными планами, ежегодными планами работы ОУ по </w:t>
      </w: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видам деятельности: учебно-воспитательной, методической, организационно-педагогической и др.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План работы клуба утверждается руководителем данного спортивного подразделения ежегодно в сентябре и согласуется с директором ОУ.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</w:t>
      </w:r>
      <w:proofErr w:type="gramStart"/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клуба осуществляет директор ОУ.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деятельности клуба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ОУ традиционных видов спорта.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Задачами спортивного клуба </w:t>
      </w:r>
      <w:r w:rsidR="0022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«Олимп» </w:t>
      </w:r>
      <w:bookmarkStart w:id="0" w:name="_GoBack"/>
      <w:bookmarkEnd w:id="0"/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предложений по развитию физической культуры и спорта в ОУ в рамках внеурочной деятельности;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</w:t>
      </w:r>
      <w:proofErr w:type="gramStart"/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систематические занятия ФК и спортом;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мотивации к укреплению здоровья;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физкультурно-спортивной работы ОУ во внеурочное время.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Клуб: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команды по видам спорта и обеспечивает их участие в соревнованиях разного уровня (межшкольных, муниципальных, территориальных);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пропагандирует в ОУ основные идеи физической культуры, спорта, здорового образа жизни, в том числе деятельность клуба;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поощряет и стимулирует обучающихся, добившихся высоких показателей в физкультурно-спортивной работе.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организации работы зимних и летних пришкольных оздоровительно-спортивных лагерей (площадок).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и проводит конкурсы на лучшую постановку физкультурно-оздоровительной и спортивно—массовой работы среди классов в ОУ.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учебно-тренировочные сборы (смены) для подготовки команд к участию в региональных и всероссийских соревнованиях;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Организационная структура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Управление спортивным клубом осуществляет его руководитель, назначаемый директором ОУ.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Клуб может иметь собственное название, эмблему, наградную атрибутику, спортивную форму.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Членами клуба могут быть обучающиеся ОУ, в котором создан клуб, родители, педагоги ОУ.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 5. Права и обязанности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Права и обязанности педагогов спортивного клуба определяются трудовым законодательством РФ, Уставом ОУ, правилами внутреннего распорядка образовательного учреждения, а так же должностными инструкциями.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Pr="00015E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Финансирование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лиц);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Ответственность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клуба;</w:t>
      </w:r>
    </w:p>
    <w:p w:rsidR="00015E30" w:rsidRPr="00015E30" w:rsidRDefault="00015E30" w:rsidP="00015E30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Каждый педагог спортивного клуба несет ответственность за качество выполнения работ, возложенных на него должностной инструкцией, а также </w:t>
      </w:r>
      <w:r w:rsidRPr="000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жизнь и здоровье обучающихся, сохранность оборудования и спортивного инвентаря.</w:t>
      </w:r>
    </w:p>
    <w:p w:rsidR="00A0272C" w:rsidRDefault="00A0272C"/>
    <w:sectPr w:rsidR="00A0272C" w:rsidSect="00A0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E30"/>
    <w:rsid w:val="00015E30"/>
    <w:rsid w:val="00227A3E"/>
    <w:rsid w:val="00694F96"/>
    <w:rsid w:val="00A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2C"/>
  </w:style>
  <w:style w:type="paragraph" w:styleId="1">
    <w:name w:val="heading 1"/>
    <w:basedOn w:val="a"/>
    <w:link w:val="10"/>
    <w:uiPriority w:val="9"/>
    <w:qFormat/>
    <w:rsid w:val="00015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1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yLSwDkx72TItedShNMnJLfaJfoKu2IEHuT0d2tq/DDE=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8vF4kukRSfL34pUxmdZHYmmmGqguFWFceFtQfIyEGs/OuPTHJdYgwkZPsHb0Wob9
jWAK5aM/ZVoPO9w6kQ/4HQ==</SignatureValue>
  <KeyInfo>
    <X509Data>
      <X509Certificate>MIILCzCCCrigAwIBAgIRAKM6zBJTn5kN0bMyQeB5oWUwCgYIKoUDBwEBAwIwggFX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gdGB0LjQuDAeFw0yMjA0MTkwNjIxMDBaFw0yMzA3MTMwNjIxMDBaMIID0zELMAkG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NNCX0LDQutC70Y7Rh9C10L3QuNC1IOKEliAxNDkvNy82LzQ1MiDQvtGCIDMwLjEy
LjIwMjEwZgYDVR0fBF8wXTAuoCygKoYoaHR0cDovL2NybC5yb3NrYXpuYS5ydS9j
cmwvdWNma18yMDIyLmNybDAroCmgJ4YlaHR0cDovL2NybC5may5sb2NhbC9jcmwv
dWNma18yMDIyLmNybDB3BggrBgEFBQcBAQRrMGkwNAYIKwYBBQUHMAKGKGh0dHA6
Ly9jcmwucm9za2F6bmEucnUvY3JsL3VjZmtfMjAyMi5jcnQwMQYIKwYBBQUHMAKG
JWh0dHA6Ly9jcmwuZmsubG9jYWwvY3JsL3VjZmtfMjAyMi5jcnQwHQYDVR0OBBYE
FCBpKgEsbGe6KLJrgYPXgcFXlZtPMIIBdwYDVR0jBIIBbjCCAWqAFB2AJtKJYucE
gY8eSuircpJ2Ld09oYIBQ6SCAT8wggE7MSEwHwYJKoZIhvcNAQkBFhJkaXRAZGln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uNC4ggsAz+j/YQAAAAAF9jAKBggqhQMHAQEDAgNBAGV+m28j6HxQ3Bzd2dcycCBj
oPNVN8c0X0CXuHcFhTfTjwuqaNJjVzqRva+3aydfSeyELbxRRjXkyToc7Yt9LKw=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3DVVFTPSPjue//YHhdatSVqldFg=</DigestValue>
      </Reference>
      <Reference URI="/word/fontTable.xml?ContentType=application/vnd.openxmlformats-officedocument.wordprocessingml.fontTable+xml">
        <DigestMethod Algorithm="http://www.w3.org/2000/09/xmldsig#sha1"/>
        <DigestValue>rI4WoQ/uY8plx5Uzr9dhIqF80PM=</DigestValue>
      </Reference>
      <Reference URI="/word/settings.xml?ContentType=application/vnd.openxmlformats-officedocument.wordprocessingml.settings+xml">
        <DigestMethod Algorithm="http://www.w3.org/2000/09/xmldsig#sha1"/>
        <DigestValue>ACOQU3uTLkQQRoup6jLQs8mtfss=</DigestValue>
      </Reference>
      <Reference URI="/word/styles.xml?ContentType=application/vnd.openxmlformats-officedocument.wordprocessingml.styles+xml">
        <DigestMethod Algorithm="http://www.w3.org/2000/09/xmldsig#sha1"/>
        <DigestValue>Y2nClasFJ9+5QTnoa1jUN6rUfSE=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mxT5qi2+2gnUi/6YiYb+qF8cx6k=</DigestValue>
      </Reference>
    </Manifest>
    <SignatureProperties>
      <SignatureProperty Id="idSignatureTime" Target="#idPackageSignature">
        <mdssi:SignatureTime>
          <mdssi:Format>YYYY-MM-DDThh:mm:ssTZD</mdssi:Format>
          <mdssi:Value>2022-09-29T14:49:04Z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континент</cp:lastModifiedBy>
  <cp:revision>5</cp:revision>
  <dcterms:created xsi:type="dcterms:W3CDTF">2015-10-08T15:50:00Z</dcterms:created>
  <dcterms:modified xsi:type="dcterms:W3CDTF">2015-10-12T17:25:00Z</dcterms:modified>
</cp:coreProperties>
</file>