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F7" w:rsidRDefault="002F6661">
      <w:pPr>
        <w:pStyle w:val="Heading2"/>
        <w:spacing w:before="73" w:line="275" w:lineRule="exact"/>
        <w:ind w:left="6634"/>
      </w:pPr>
      <w:r>
        <w:t>План</w:t>
      </w:r>
    </w:p>
    <w:p w:rsidR="00A61AF7" w:rsidRDefault="002F6661">
      <w:pPr>
        <w:ind w:left="4068" w:right="5269" w:firstLine="994"/>
        <w:rPr>
          <w:b/>
          <w:i/>
          <w:sz w:val="24"/>
        </w:rPr>
      </w:pPr>
      <w:r>
        <w:rPr>
          <w:b/>
          <w:i/>
          <w:sz w:val="24"/>
        </w:rPr>
        <w:t>работы школьного методического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объединения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учителей русского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литературы</w:t>
      </w:r>
    </w:p>
    <w:p w:rsidR="00A61AF7" w:rsidRDefault="002F6661">
      <w:pPr>
        <w:pStyle w:val="Heading2"/>
        <w:ind w:left="5571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61AF7" w:rsidRDefault="00A61AF7">
      <w:pPr>
        <w:pStyle w:val="a3"/>
        <w:spacing w:before="6"/>
        <w:rPr>
          <w:b/>
          <w:i/>
          <w:sz w:val="23"/>
        </w:rPr>
      </w:pPr>
    </w:p>
    <w:p w:rsidR="00A61AF7" w:rsidRDefault="002F6661">
      <w:pPr>
        <w:pStyle w:val="a3"/>
        <w:ind w:left="112" w:right="443"/>
      </w:pPr>
      <w:r>
        <w:rPr>
          <w:b/>
        </w:rPr>
        <w:t>Единая</w:t>
      </w:r>
      <w:r>
        <w:rPr>
          <w:b/>
          <w:spacing w:val="20"/>
        </w:rPr>
        <w:t xml:space="preserve"> </w:t>
      </w:r>
      <w:r>
        <w:rPr>
          <w:b/>
        </w:rPr>
        <w:t>методическая</w:t>
      </w:r>
      <w:r>
        <w:rPr>
          <w:b/>
          <w:spacing w:val="20"/>
        </w:rPr>
        <w:t xml:space="preserve"> </w:t>
      </w:r>
      <w:r>
        <w:rPr>
          <w:b/>
        </w:rPr>
        <w:t>тема</w:t>
      </w:r>
      <w:r>
        <w:rPr>
          <w:b/>
          <w:spacing w:val="22"/>
        </w:rPr>
        <w:t xml:space="preserve"> </w:t>
      </w:r>
      <w:r>
        <w:rPr>
          <w:b/>
        </w:rPr>
        <w:t>школы:</w:t>
      </w:r>
      <w:r>
        <w:rPr>
          <w:b/>
          <w:spacing w:val="2"/>
        </w:rPr>
        <w:t xml:space="preserve"> </w:t>
      </w:r>
      <w:r>
        <w:t>"</w:t>
      </w:r>
      <w:r w:rsidR="00153CFB">
        <w:t xml:space="preserve">                                                                  </w:t>
      </w:r>
      <w:r>
        <w:t>"</w:t>
      </w:r>
    </w:p>
    <w:p w:rsidR="00A61AF7" w:rsidRDefault="002F6661">
      <w:pPr>
        <w:pStyle w:val="Heading1"/>
        <w:spacing w:before="5" w:line="274" w:lineRule="exact"/>
      </w:pPr>
      <w:r>
        <w:t>Методическая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A61AF7" w:rsidRDefault="002F6661">
      <w:pPr>
        <w:pStyle w:val="a3"/>
        <w:spacing w:line="274" w:lineRule="exact"/>
        <w:ind w:left="112"/>
      </w:pPr>
      <w:r>
        <w:t>«Профессиональная</w:t>
      </w:r>
      <w:r>
        <w:rPr>
          <w:spacing w:val="-8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образования»</w:t>
      </w:r>
    </w:p>
    <w:p w:rsidR="00A61AF7" w:rsidRDefault="002F6661">
      <w:pPr>
        <w:pStyle w:val="a3"/>
        <w:ind w:left="11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оказать</w:t>
      </w:r>
      <w:r>
        <w:rPr>
          <w:spacing w:val="-2"/>
        </w:rPr>
        <w:t xml:space="preserve"> </w:t>
      </w:r>
      <w:r>
        <w:t>методическую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обновленных</w:t>
      </w:r>
      <w:r>
        <w:rPr>
          <w:spacing w:val="-1"/>
        </w:rPr>
        <w:t xml:space="preserve"> </w:t>
      </w:r>
      <w:r>
        <w:t>ФГОС</w:t>
      </w:r>
    </w:p>
    <w:p w:rsidR="00A61AF7" w:rsidRDefault="002F6661">
      <w:pPr>
        <w:pStyle w:val="Heading1"/>
        <w:spacing w:before="5" w:line="274" w:lineRule="exact"/>
      </w:pPr>
      <w:r>
        <w:t>Задачи: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spacing w:line="274" w:lineRule="exact"/>
        <w:ind w:left="292" w:hanging="181"/>
        <w:rPr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1"/>
        </w:tabs>
        <w:spacing w:before="1"/>
        <w:ind w:right="1314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обновленными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ind w:left="292" w:hanging="18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ОГЭ;</w:t>
      </w:r>
    </w:p>
    <w:p w:rsidR="00A61AF7" w:rsidRDefault="002F6661">
      <w:pPr>
        <w:pStyle w:val="a3"/>
        <w:ind w:left="112"/>
      </w:pPr>
      <w:r>
        <w:t>*обеспечить</w:t>
      </w:r>
      <w:r>
        <w:rPr>
          <w:spacing w:val="-2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 конкурсы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(русский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литература);</w:t>
      </w:r>
    </w:p>
    <w:p w:rsidR="00A61AF7" w:rsidRDefault="002F6661">
      <w:pPr>
        <w:pStyle w:val="a3"/>
        <w:ind w:left="112"/>
      </w:pPr>
      <w:r>
        <w:t>*формировать</w:t>
      </w:r>
      <w:r>
        <w:rPr>
          <w:spacing w:val="-3"/>
        </w:rPr>
        <w:t xml:space="preserve"> </w:t>
      </w:r>
      <w:r>
        <w:t>функциональную</w:t>
      </w:r>
      <w:r>
        <w:rPr>
          <w:spacing w:val="-1"/>
        </w:rPr>
        <w:t xml:space="preserve"> </w:t>
      </w:r>
      <w:r>
        <w:t>(читательскую)</w:t>
      </w:r>
      <w:r>
        <w:rPr>
          <w:spacing w:val="-4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.;</w:t>
      </w:r>
    </w:p>
    <w:p w:rsidR="00A61AF7" w:rsidRDefault="002F6661">
      <w:pPr>
        <w:pStyle w:val="a3"/>
        <w:ind w:left="112"/>
      </w:pPr>
      <w:r>
        <w:t>*привлекать</w:t>
      </w:r>
      <w:r>
        <w:rPr>
          <w:spacing w:val="-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деятельности.</w:t>
      </w:r>
    </w:p>
    <w:p w:rsidR="00A61AF7" w:rsidRDefault="00A61AF7">
      <w:pPr>
        <w:pStyle w:val="a3"/>
        <w:spacing w:before="4"/>
      </w:pPr>
    </w:p>
    <w:p w:rsidR="00A61AF7" w:rsidRDefault="002F6661">
      <w:pPr>
        <w:pStyle w:val="Heading1"/>
        <w:spacing w:before="1" w:line="274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работы: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spacing w:line="274" w:lineRule="exact"/>
        <w:ind w:left="292" w:hanging="18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322"/>
        </w:tabs>
        <w:ind w:right="1318" w:firstLine="0"/>
        <w:rPr>
          <w:sz w:val="24"/>
        </w:rPr>
      </w:pP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урок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(личностных)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обновленных ФГОС);</w:t>
      </w:r>
    </w:p>
    <w:p w:rsidR="00A61AF7" w:rsidRDefault="002F6661">
      <w:pPr>
        <w:pStyle w:val="a3"/>
        <w:ind w:left="112"/>
      </w:pPr>
      <w:r>
        <w:t>*Участие учащихся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постановках.</w:t>
      </w:r>
    </w:p>
    <w:p w:rsidR="00A61AF7" w:rsidRDefault="00A61AF7">
      <w:pPr>
        <w:pStyle w:val="a3"/>
        <w:rPr>
          <w:sz w:val="26"/>
        </w:rPr>
      </w:pPr>
    </w:p>
    <w:p w:rsidR="00A61AF7" w:rsidRDefault="00A61AF7">
      <w:pPr>
        <w:pStyle w:val="a3"/>
        <w:rPr>
          <w:sz w:val="37"/>
        </w:rPr>
      </w:pPr>
    </w:p>
    <w:p w:rsidR="00A61AF7" w:rsidRDefault="002F6661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t>работы</w:t>
      </w:r>
    </w:p>
    <w:p w:rsidR="00A61AF7" w:rsidRDefault="002F6661">
      <w:pPr>
        <w:spacing w:before="166"/>
        <w:ind w:left="112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через</w:t>
      </w:r>
      <w:proofErr w:type="gramEnd"/>
      <w:r>
        <w:rPr>
          <w:b/>
          <w:sz w:val="24"/>
        </w:rPr>
        <w:t>:</w:t>
      </w:r>
    </w:p>
    <w:p w:rsidR="00A61AF7" w:rsidRDefault="00A61AF7">
      <w:pPr>
        <w:pStyle w:val="a3"/>
        <w:spacing w:before="7"/>
        <w:rPr>
          <w:b/>
          <w:sz w:val="23"/>
        </w:rPr>
      </w:pPr>
    </w:p>
    <w:p w:rsidR="00A61AF7" w:rsidRDefault="002F6661">
      <w:pPr>
        <w:pStyle w:val="a4"/>
        <w:numPr>
          <w:ilvl w:val="0"/>
          <w:numId w:val="4"/>
        </w:numPr>
        <w:tabs>
          <w:tab w:val="left" w:pos="319"/>
        </w:tabs>
        <w:ind w:right="1327" w:firstLine="0"/>
        <w:rPr>
          <w:sz w:val="24"/>
        </w:rPr>
      </w:pPr>
      <w:r>
        <w:rPr>
          <w:sz w:val="24"/>
        </w:rPr>
        <w:t>Отбор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28"/>
          <w:sz w:val="24"/>
        </w:rPr>
        <w:t xml:space="preserve"> </w:t>
      </w:r>
      <w:r>
        <w:rPr>
          <w:sz w:val="24"/>
        </w:rPr>
        <w:t>«Конструктор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ind w:left="292" w:hanging="181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341"/>
        </w:tabs>
        <w:ind w:right="1324" w:firstLine="0"/>
        <w:rPr>
          <w:sz w:val="24"/>
        </w:rPr>
      </w:pPr>
      <w:proofErr w:type="gramStart"/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 педагогические 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proofErr w:type="gramEnd"/>
    </w:p>
    <w:p w:rsidR="00A61AF7" w:rsidRDefault="002F6661">
      <w:pPr>
        <w:pStyle w:val="a4"/>
        <w:numPr>
          <w:ilvl w:val="0"/>
          <w:numId w:val="4"/>
        </w:numPr>
        <w:tabs>
          <w:tab w:val="left" w:pos="295"/>
        </w:tabs>
        <w:spacing w:before="3" w:line="237" w:lineRule="auto"/>
        <w:ind w:right="1311" w:firstLine="0"/>
        <w:rPr>
          <w:sz w:val="24"/>
        </w:rPr>
      </w:pPr>
      <w:r>
        <w:rPr>
          <w:sz w:val="24"/>
        </w:rPr>
        <w:t>Организация открытых уроков с целью демонстрации овладения индивидуальной методической темой и обмена опытом в 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proofErr w:type="gramStart"/>
      <w:r>
        <w:rPr>
          <w:sz w:val="24"/>
        </w:rPr>
        <w:t>..</w:t>
      </w:r>
      <w:proofErr w:type="gramEnd"/>
    </w:p>
    <w:p w:rsidR="00A61AF7" w:rsidRDefault="002F6661">
      <w:pPr>
        <w:pStyle w:val="a4"/>
        <w:numPr>
          <w:ilvl w:val="0"/>
          <w:numId w:val="4"/>
        </w:numPr>
        <w:tabs>
          <w:tab w:val="left" w:pos="346"/>
        </w:tabs>
        <w:spacing w:before="1"/>
        <w:ind w:right="132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целью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ind w:left="292" w:hanging="18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ind w:left="292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смотров.</w:t>
      </w:r>
    </w:p>
    <w:p w:rsidR="00A61AF7" w:rsidRDefault="00A61AF7">
      <w:pPr>
        <w:rPr>
          <w:sz w:val="24"/>
        </w:rPr>
        <w:sectPr w:rsidR="00A61AF7">
          <w:type w:val="continuous"/>
          <w:pgSz w:w="16840" w:h="11910" w:orient="landscape"/>
          <w:pgMar w:top="200" w:right="780" w:bottom="0" w:left="1020" w:header="720" w:footer="720" w:gutter="0"/>
          <w:cols w:space="720"/>
        </w:sectPr>
      </w:pP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spacing w:before="68" w:line="275" w:lineRule="exact"/>
        <w:ind w:left="292" w:hanging="181"/>
        <w:rPr>
          <w:sz w:val="24"/>
        </w:rPr>
      </w:pPr>
      <w:r>
        <w:rPr>
          <w:sz w:val="24"/>
        </w:rPr>
        <w:lastRenderedPageBreak/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ШМО,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</w:t>
      </w:r>
      <w:r>
        <w:rPr>
          <w:sz w:val="24"/>
        </w:rPr>
        <w:t>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советах.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spacing w:line="275" w:lineRule="exact"/>
        <w:ind w:left="292" w:hanging="18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A61AF7" w:rsidRDefault="002F6661">
      <w:pPr>
        <w:pStyle w:val="a3"/>
        <w:ind w:left="112"/>
      </w:pPr>
      <w:r>
        <w:t>*Прохождение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spacing w:before="1"/>
        <w:ind w:left="292" w:hanging="18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A61AF7" w:rsidRDefault="002F6661">
      <w:pPr>
        <w:pStyle w:val="a3"/>
        <w:ind w:left="112"/>
      </w:pPr>
      <w:r>
        <w:t>*Работа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риска</w:t>
      </w:r>
    </w:p>
    <w:p w:rsidR="00A61AF7" w:rsidRDefault="00A61AF7">
      <w:pPr>
        <w:pStyle w:val="a3"/>
        <w:spacing w:before="5"/>
      </w:pPr>
    </w:p>
    <w:p w:rsidR="00A61AF7" w:rsidRDefault="002F6661">
      <w:pPr>
        <w:pStyle w:val="Heading1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:rsidR="00A61AF7" w:rsidRDefault="00A61AF7">
      <w:pPr>
        <w:pStyle w:val="a3"/>
        <w:spacing w:before="2"/>
        <w:rPr>
          <w:b/>
          <w:sz w:val="38"/>
        </w:rPr>
      </w:pP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ind w:left="292" w:hanging="18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2023-</w:t>
      </w:r>
      <w:r>
        <w:rPr>
          <w:spacing w:val="-5"/>
          <w:sz w:val="24"/>
        </w:rPr>
        <w:t xml:space="preserve"> </w:t>
      </w:r>
      <w:r>
        <w:rPr>
          <w:sz w:val="24"/>
        </w:rPr>
        <w:t>2024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2025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93"/>
        </w:tabs>
        <w:ind w:left="292" w:hanging="18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(тема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самообразования).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79"/>
        </w:tabs>
        <w:spacing w:before="2"/>
        <w:ind w:left="278" w:hanging="167"/>
      </w:pP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помощи.</w:t>
      </w:r>
    </w:p>
    <w:p w:rsidR="00A61AF7" w:rsidRDefault="002F6661">
      <w:pPr>
        <w:spacing w:before="4" w:line="250" w:lineRule="exact"/>
        <w:ind w:left="112"/>
        <w:rPr>
          <w:b/>
        </w:rPr>
      </w:pPr>
      <w:r>
        <w:rPr>
          <w:b/>
        </w:rPr>
        <w:t>Методическая</w:t>
      </w:r>
      <w:r>
        <w:rPr>
          <w:b/>
          <w:spacing w:val="-5"/>
        </w:rPr>
        <w:t xml:space="preserve"> </w:t>
      </w:r>
      <w:r>
        <w:rPr>
          <w:b/>
        </w:rPr>
        <w:t>деятельность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79"/>
        </w:tabs>
        <w:spacing w:line="250" w:lineRule="exact"/>
        <w:ind w:left="278" w:hanging="167"/>
      </w:pPr>
      <w:r>
        <w:t>Методическое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обновленных</w:t>
      </w:r>
      <w:r>
        <w:rPr>
          <w:spacing w:val="-5"/>
        </w:rPr>
        <w:t xml:space="preserve"> </w:t>
      </w:r>
      <w:r>
        <w:t>ФГОС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A61AF7" w:rsidRDefault="002F6661">
      <w:pPr>
        <w:pStyle w:val="a4"/>
        <w:numPr>
          <w:ilvl w:val="0"/>
          <w:numId w:val="4"/>
        </w:numPr>
        <w:tabs>
          <w:tab w:val="left" w:pos="279"/>
        </w:tabs>
        <w:spacing w:before="167"/>
        <w:ind w:left="278" w:hanging="167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темой,</w:t>
      </w:r>
      <w:r>
        <w:rPr>
          <w:spacing w:val="-3"/>
        </w:rPr>
        <w:t xml:space="preserve"> </w:t>
      </w:r>
      <w:r>
        <w:t>представляющей</w:t>
      </w:r>
      <w:r>
        <w:rPr>
          <w:spacing w:val="-6"/>
        </w:rPr>
        <w:t xml:space="preserve"> </w:t>
      </w:r>
      <w:r>
        <w:t>реальную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интерес.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346"/>
        </w:tabs>
        <w:spacing w:before="167"/>
        <w:ind w:right="1316" w:firstLine="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самообразования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учителя.</w:t>
      </w:r>
      <w:r>
        <w:rPr>
          <w:spacing w:val="-9"/>
        </w:rPr>
        <w:t xml:space="preserve"> </w:t>
      </w:r>
      <w:r>
        <w:t>Внедрение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практику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>
        <w:t>МО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профес</w:t>
      </w:r>
      <w:r>
        <w:t>сиональной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обновленных</w:t>
      </w:r>
      <w:r>
        <w:rPr>
          <w:spacing w:val="-3"/>
        </w:rPr>
        <w:t xml:space="preserve"> </w:t>
      </w:r>
      <w:r>
        <w:t>ФГОС.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79"/>
        </w:tabs>
        <w:spacing w:before="165"/>
        <w:ind w:left="278" w:hanging="167"/>
        <w:jc w:val="both"/>
      </w:pPr>
      <w:r>
        <w:t>Организация</w:t>
      </w:r>
      <w:r>
        <w:rPr>
          <w:spacing w:val="-3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повышенные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79"/>
        </w:tabs>
        <w:spacing w:before="167"/>
        <w:ind w:left="278" w:hanging="167"/>
        <w:jc w:val="both"/>
      </w:pPr>
      <w:r>
        <w:t>Поиск,</w:t>
      </w:r>
      <w:r>
        <w:rPr>
          <w:spacing w:val="-3"/>
        </w:rPr>
        <w:t xml:space="preserve"> </w:t>
      </w:r>
      <w:r>
        <w:t>обобщение,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формах;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79"/>
        </w:tabs>
        <w:spacing w:before="165"/>
        <w:ind w:left="278" w:hanging="167"/>
        <w:jc w:val="both"/>
      </w:pPr>
      <w:r>
        <w:t>Пополнение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копилки</w:t>
      </w:r>
      <w:r>
        <w:rPr>
          <w:spacing w:val="-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A61AF7" w:rsidRDefault="002F6661">
      <w:pPr>
        <w:pStyle w:val="a4"/>
        <w:numPr>
          <w:ilvl w:val="0"/>
          <w:numId w:val="4"/>
        </w:numPr>
        <w:tabs>
          <w:tab w:val="left" w:pos="279"/>
        </w:tabs>
        <w:spacing w:before="167"/>
        <w:ind w:left="278" w:hanging="167"/>
        <w:jc w:val="both"/>
      </w:pPr>
      <w:proofErr w:type="gramStart"/>
      <w:r>
        <w:t>Методическое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самообразования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ИППР.</w:t>
      </w:r>
      <w:proofErr w:type="gramEnd"/>
    </w:p>
    <w:p w:rsidR="00A61AF7" w:rsidRDefault="002F6661">
      <w:pPr>
        <w:spacing w:before="169"/>
        <w:ind w:left="112"/>
        <w:jc w:val="both"/>
        <w:rPr>
          <w:b/>
        </w:rPr>
      </w:pPr>
      <w:r>
        <w:rPr>
          <w:b/>
        </w:rPr>
        <w:t>Консультативная</w:t>
      </w:r>
      <w:r>
        <w:rPr>
          <w:b/>
          <w:spacing w:val="-5"/>
        </w:rPr>
        <w:t xml:space="preserve"> </w:t>
      </w:r>
      <w:r>
        <w:rPr>
          <w:b/>
        </w:rPr>
        <w:t>деятельность:</w:t>
      </w:r>
    </w:p>
    <w:p w:rsidR="00A61AF7" w:rsidRDefault="002F6661">
      <w:pPr>
        <w:pStyle w:val="a4"/>
        <w:numPr>
          <w:ilvl w:val="0"/>
          <w:numId w:val="3"/>
        </w:numPr>
        <w:tabs>
          <w:tab w:val="left" w:pos="279"/>
        </w:tabs>
        <w:spacing w:before="163"/>
        <w:ind w:hanging="167"/>
      </w:pPr>
      <w:r>
        <w:t>Консультирование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обновленными</w:t>
      </w:r>
      <w:proofErr w:type="gramEnd"/>
      <w:r>
        <w:rPr>
          <w:spacing w:val="-3"/>
        </w:rPr>
        <w:t xml:space="preserve"> </w:t>
      </w:r>
      <w:r>
        <w:t>ФГОС.</w:t>
      </w:r>
    </w:p>
    <w:p w:rsidR="00A61AF7" w:rsidRDefault="002F6661">
      <w:pPr>
        <w:pStyle w:val="a4"/>
        <w:numPr>
          <w:ilvl w:val="0"/>
          <w:numId w:val="3"/>
        </w:numPr>
        <w:tabs>
          <w:tab w:val="left" w:pos="279"/>
        </w:tabs>
        <w:spacing w:before="164"/>
        <w:ind w:hanging="167"/>
      </w:pPr>
      <w:r>
        <w:t>Консультирование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деятельности.</w:t>
      </w:r>
    </w:p>
    <w:p w:rsidR="00A61AF7" w:rsidRDefault="002F6661">
      <w:pPr>
        <w:pStyle w:val="a4"/>
        <w:numPr>
          <w:ilvl w:val="0"/>
          <w:numId w:val="2"/>
        </w:numPr>
        <w:tabs>
          <w:tab w:val="left" w:pos="269"/>
        </w:tabs>
        <w:spacing w:before="167"/>
        <w:jc w:val="both"/>
      </w:pPr>
      <w:r>
        <w:rPr>
          <w:spacing w:val="-1"/>
        </w:rPr>
        <w:t>Консультирование</w:t>
      </w:r>
      <w:r>
        <w:rPr>
          <w:spacing w:val="-10"/>
        </w:rPr>
        <w:t xml:space="preserve"> </w:t>
      </w:r>
      <w:r>
        <w:rPr>
          <w:spacing w:val="-1"/>
        </w:rPr>
        <w:t>педагогов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ВПР,</w:t>
      </w:r>
      <w:r>
        <w:rPr>
          <w:spacing w:val="-9"/>
        </w:rPr>
        <w:t xml:space="preserve"> </w:t>
      </w:r>
      <w:r>
        <w:t>ОГЭ,</w:t>
      </w:r>
      <w:r>
        <w:rPr>
          <w:spacing w:val="-13"/>
        </w:rPr>
        <w:t xml:space="preserve"> </w:t>
      </w:r>
      <w:r>
        <w:t>ЕГЭ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грамотности.</w:t>
      </w:r>
    </w:p>
    <w:p w:rsidR="00A61AF7" w:rsidRDefault="002F6661">
      <w:pPr>
        <w:spacing w:before="173"/>
        <w:ind w:left="112"/>
        <w:jc w:val="both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основным</w:t>
      </w:r>
      <w:r>
        <w:rPr>
          <w:b/>
          <w:spacing w:val="-2"/>
        </w:rPr>
        <w:t xml:space="preserve"> </w:t>
      </w:r>
      <w:r>
        <w:rPr>
          <w:b/>
        </w:rPr>
        <w:t>направлениям</w:t>
      </w:r>
      <w:r>
        <w:rPr>
          <w:b/>
          <w:spacing w:val="-3"/>
        </w:rPr>
        <w:t xml:space="preserve"> </w:t>
      </w:r>
      <w:r>
        <w:rPr>
          <w:b/>
        </w:rPr>
        <w:t>деятельности:</w:t>
      </w:r>
    </w:p>
    <w:p w:rsidR="00A61AF7" w:rsidRDefault="00A61AF7">
      <w:pPr>
        <w:jc w:val="both"/>
        <w:sectPr w:rsidR="00A61AF7">
          <w:pgSz w:w="16840" w:h="11910" w:orient="landscape"/>
          <w:pgMar w:top="200" w:right="780" w:bottom="280" w:left="1020" w:header="720" w:footer="720" w:gutter="0"/>
          <w:cols w:space="720"/>
        </w:sectPr>
      </w:pPr>
    </w:p>
    <w:p w:rsidR="00A61AF7" w:rsidRDefault="002F6661">
      <w:pPr>
        <w:pStyle w:val="a4"/>
        <w:numPr>
          <w:ilvl w:val="1"/>
          <w:numId w:val="2"/>
        </w:numPr>
        <w:tabs>
          <w:tab w:val="left" w:pos="4568"/>
        </w:tabs>
        <w:spacing w:before="75"/>
        <w:ind w:hanging="361"/>
        <w:rPr>
          <w:b/>
        </w:rPr>
      </w:pPr>
      <w:r>
        <w:rPr>
          <w:b/>
        </w:rPr>
        <w:lastRenderedPageBreak/>
        <w:t>Информационное</w:t>
      </w:r>
      <w:r>
        <w:rPr>
          <w:b/>
          <w:spacing w:val="-2"/>
        </w:rPr>
        <w:t xml:space="preserve"> </w:t>
      </w:r>
      <w:r>
        <w:rPr>
          <w:b/>
        </w:rPr>
        <w:t>обеспечение.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документами.</w:t>
      </w: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8506"/>
        <w:gridCol w:w="1982"/>
        <w:gridCol w:w="2489"/>
      </w:tblGrid>
      <w:tr w:rsidR="00A61AF7">
        <w:trPr>
          <w:trHeight w:val="671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t>№</w:t>
            </w: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ind w:right="67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673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1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ind w:right="447"/>
            </w:pPr>
            <w:r>
              <w:t xml:space="preserve">Изучение рекомендаций ИРООО по реализации ООП ООО в связи </w:t>
            </w:r>
            <w:proofErr w:type="gramStart"/>
            <w:r>
              <w:t>с</w:t>
            </w:r>
            <w:proofErr w:type="gramEnd"/>
            <w:r>
              <w:t xml:space="preserve"> обновленными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август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7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2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Август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6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9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3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Сентябрь-</w:t>
            </w:r>
            <w:r>
              <w:rPr>
                <w:spacing w:val="-4"/>
              </w:rPr>
              <w:t xml:space="preserve"> </w:t>
            </w:r>
            <w:r>
              <w:t>Март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840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7" w:lineRule="exact"/>
              <w:ind w:left="117"/>
            </w:pPr>
            <w:r>
              <w:t>4.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7" w:lineRule="exact"/>
            </w:pPr>
            <w:r>
              <w:t>Аналитика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ВПР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2024.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проблем.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7" w:lineRule="exact"/>
            </w:pPr>
            <w:r>
              <w:t>Сентябрь</w:t>
            </w:r>
          </w:p>
          <w:p w:rsidR="00A61AF7" w:rsidRDefault="002F6661">
            <w:pPr>
              <w:pStyle w:val="TableParagraph"/>
              <w:spacing w:before="167"/>
            </w:pPr>
            <w:r>
              <w:t>Ноябрь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7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671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5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ind w:right="264"/>
            </w:pPr>
            <w:r>
              <w:t xml:space="preserve">Функциональная грамотность </w:t>
            </w:r>
            <w:proofErr w:type="gramStart"/>
            <w:r>
              <w:t>обучающихся</w:t>
            </w:r>
            <w:proofErr w:type="gramEnd"/>
            <w:r>
              <w:t>. Планирование и подготовка к открытым</w:t>
            </w:r>
            <w:r>
              <w:rPr>
                <w:spacing w:val="-52"/>
              </w:rPr>
              <w:t xml:space="preserve"> </w:t>
            </w:r>
            <w:r>
              <w:t>урокам.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6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50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6.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ФГОС.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открытым</w:t>
            </w:r>
            <w:r>
              <w:rPr>
                <w:spacing w:val="-1"/>
              </w:rPr>
              <w:t xml:space="preserve"> </w:t>
            </w:r>
            <w:r>
              <w:t>урокам.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6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671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6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ind w:right="369"/>
            </w:pPr>
            <w:r>
              <w:t>Организация участия обучающихся в конкурсах, соревнованиях, в различных этапах</w:t>
            </w:r>
            <w:r>
              <w:rPr>
                <w:spacing w:val="-52"/>
              </w:rPr>
              <w:t xml:space="preserve"> </w:t>
            </w:r>
            <w:r>
              <w:t>ВСОШ.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Сентябрь-январь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ind w:left="118" w:right="629"/>
            </w:pPr>
            <w:r>
              <w:t>Руководитель МО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9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7" w:lineRule="exact"/>
              <w:ind w:left="117"/>
            </w:pPr>
            <w:r>
              <w:t>7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7" w:lineRule="exact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новинками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технологий.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7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7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8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решений</w:t>
            </w:r>
            <w:r>
              <w:rPr>
                <w:spacing w:val="-4"/>
              </w:rPr>
              <w:t xml:space="preserve"> </w:t>
            </w:r>
            <w:r>
              <w:t>заседаний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6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21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9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Информирование</w:t>
            </w:r>
            <w:r>
              <w:rPr>
                <w:spacing w:val="-5"/>
              </w:rPr>
              <w:t xml:space="preserve"> </w:t>
            </w:r>
            <w:r>
              <w:t>коллег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пройденной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</w:p>
        </w:tc>
        <w:tc>
          <w:tcPr>
            <w:tcW w:w="1982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489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</w:tbl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2F6661">
      <w:pPr>
        <w:spacing w:before="208"/>
        <w:ind w:left="472"/>
        <w:rPr>
          <w:b/>
        </w:rPr>
      </w:pPr>
      <w:r>
        <w:t>1.</w:t>
      </w:r>
      <w:r>
        <w:rPr>
          <w:spacing w:val="81"/>
        </w:rPr>
        <w:t xml:space="preserve"> </w:t>
      </w:r>
      <w:r>
        <w:rPr>
          <w:b/>
        </w:rPr>
        <w:t>Научно-методическая</w:t>
      </w:r>
      <w:r>
        <w:rPr>
          <w:b/>
          <w:spacing w:val="-2"/>
        </w:rPr>
        <w:t xml:space="preserve"> </w:t>
      </w:r>
      <w:r>
        <w:rPr>
          <w:b/>
        </w:rPr>
        <w:t>работа.</w:t>
      </w:r>
    </w:p>
    <w:p w:rsidR="00A61AF7" w:rsidRDefault="00A61AF7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8506"/>
        <w:gridCol w:w="1840"/>
        <w:gridCol w:w="2553"/>
      </w:tblGrid>
      <w:tr w:rsidR="00A61AF7">
        <w:trPr>
          <w:trHeight w:val="672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7" w:lineRule="exact"/>
              <w:ind w:left="117"/>
              <w:rPr>
                <w:b/>
              </w:rPr>
            </w:pPr>
            <w:r>
              <w:t>№</w:t>
            </w: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40" w:type="dxa"/>
          </w:tcPr>
          <w:p w:rsidR="00A61AF7" w:rsidRDefault="002F6661">
            <w:pPr>
              <w:pStyle w:val="TableParagraph"/>
              <w:ind w:right="53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53" w:type="dxa"/>
          </w:tcPr>
          <w:p w:rsidR="00A61AF7" w:rsidRDefault="002F6661">
            <w:pPr>
              <w:pStyle w:val="TableParagraph"/>
              <w:spacing w:line="252" w:lineRule="exact"/>
              <w:ind w:left="11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673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1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ind w:right="588"/>
            </w:pPr>
            <w:r>
              <w:t>Основные направления повышения качества образовательного процесса в области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ВПР и</w:t>
            </w:r>
            <w:r>
              <w:rPr>
                <w:spacing w:val="-1"/>
              </w:rPr>
              <w:t xml:space="preserve"> </w:t>
            </w:r>
            <w:r>
              <w:t>прохождения</w:t>
            </w:r>
            <w:r>
              <w:rPr>
                <w:spacing w:val="-1"/>
              </w:rPr>
              <w:t xml:space="preserve"> </w:t>
            </w:r>
            <w:r>
              <w:t>ОГЭ и</w:t>
            </w:r>
            <w:r>
              <w:rPr>
                <w:spacing w:val="-3"/>
              </w:rPr>
              <w:t xml:space="preserve"> </w:t>
            </w:r>
            <w:r>
              <w:t>ЕГЭ.</w:t>
            </w:r>
          </w:p>
        </w:tc>
        <w:tc>
          <w:tcPr>
            <w:tcW w:w="1840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553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6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2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840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553" w:type="dxa"/>
          </w:tcPr>
          <w:p w:rsidR="00A61AF7" w:rsidRDefault="002F6661">
            <w:pPr>
              <w:pStyle w:val="TableParagraph"/>
              <w:spacing w:line="246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9"/>
        </w:trPr>
        <w:tc>
          <w:tcPr>
            <w:tcW w:w="1109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3</w:t>
            </w:r>
          </w:p>
        </w:tc>
        <w:tc>
          <w:tcPr>
            <w:tcW w:w="8506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840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553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</w:tbl>
    <w:p w:rsidR="00A61AF7" w:rsidRDefault="00A61AF7">
      <w:pPr>
        <w:spacing w:line="249" w:lineRule="exact"/>
        <w:sectPr w:rsidR="00A61AF7">
          <w:pgSz w:w="16840" w:h="11910" w:orient="landscape"/>
          <w:pgMar w:top="200" w:right="780" w:bottom="280" w:left="1020" w:header="720" w:footer="720" w:gutter="0"/>
          <w:cols w:space="720"/>
        </w:sect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17"/>
        </w:rPr>
      </w:pPr>
    </w:p>
    <w:p w:rsidR="00A61AF7" w:rsidRDefault="002F6661">
      <w:pPr>
        <w:spacing w:before="92"/>
        <w:ind w:left="472"/>
        <w:rPr>
          <w:b/>
        </w:rPr>
      </w:pPr>
      <w:r>
        <w:t>1.</w:t>
      </w:r>
      <w:r>
        <w:rPr>
          <w:spacing w:val="76"/>
        </w:rPr>
        <w:t xml:space="preserve"> </w:t>
      </w:r>
      <w:r>
        <w:rPr>
          <w:b/>
        </w:rPr>
        <w:t>Диагностическое</w:t>
      </w:r>
      <w:r>
        <w:rPr>
          <w:b/>
          <w:spacing w:val="-3"/>
        </w:rPr>
        <w:t xml:space="preserve"> </w:t>
      </w:r>
      <w:r>
        <w:rPr>
          <w:b/>
        </w:rPr>
        <w:t>обеспечение.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Внутришкольный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контроль.</w:t>
      </w:r>
    </w:p>
    <w:p w:rsidR="00A61AF7" w:rsidRDefault="00A61AF7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1"/>
        <w:gridCol w:w="8080"/>
        <w:gridCol w:w="2127"/>
        <w:gridCol w:w="2737"/>
      </w:tblGrid>
      <w:tr w:rsidR="00A61AF7">
        <w:trPr>
          <w:trHeight w:val="419"/>
        </w:trPr>
        <w:tc>
          <w:tcPr>
            <w:tcW w:w="1251" w:type="dxa"/>
          </w:tcPr>
          <w:p w:rsidR="00A61AF7" w:rsidRDefault="002F6661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t>№</w:t>
            </w: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080" w:type="dxa"/>
          </w:tcPr>
          <w:p w:rsidR="00A61AF7" w:rsidRDefault="002F6661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7" w:type="dxa"/>
          </w:tcPr>
          <w:p w:rsidR="00A61AF7" w:rsidRDefault="002F6661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737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419"/>
        </w:trPr>
        <w:tc>
          <w:tcPr>
            <w:tcW w:w="1251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1</w:t>
            </w:r>
          </w:p>
        </w:tc>
        <w:tc>
          <w:tcPr>
            <w:tcW w:w="8080" w:type="dxa"/>
          </w:tcPr>
          <w:p w:rsidR="00A61AF7" w:rsidRDefault="002F6661">
            <w:pPr>
              <w:pStyle w:val="TableParagraph"/>
              <w:spacing w:line="246" w:lineRule="exact"/>
              <w:ind w:left="114"/>
            </w:pP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</w:tc>
        <w:tc>
          <w:tcPr>
            <w:tcW w:w="2127" w:type="dxa"/>
          </w:tcPr>
          <w:p w:rsidR="00A61AF7" w:rsidRDefault="002F6661">
            <w:pPr>
              <w:pStyle w:val="TableParagraph"/>
              <w:spacing w:line="246" w:lineRule="exact"/>
              <w:ind w:left="116"/>
            </w:pPr>
            <w:r>
              <w:t>август</w:t>
            </w:r>
          </w:p>
        </w:tc>
        <w:tc>
          <w:tcPr>
            <w:tcW w:w="2737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671"/>
        </w:trPr>
        <w:tc>
          <w:tcPr>
            <w:tcW w:w="1251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2</w:t>
            </w:r>
          </w:p>
        </w:tc>
        <w:tc>
          <w:tcPr>
            <w:tcW w:w="8080" w:type="dxa"/>
          </w:tcPr>
          <w:p w:rsidR="00A61AF7" w:rsidRDefault="002F6661">
            <w:pPr>
              <w:pStyle w:val="TableParagraph"/>
              <w:spacing w:line="246" w:lineRule="exact"/>
              <w:ind w:left="114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плана.</w:t>
            </w:r>
          </w:p>
        </w:tc>
        <w:tc>
          <w:tcPr>
            <w:tcW w:w="2127" w:type="dxa"/>
          </w:tcPr>
          <w:p w:rsidR="00A61AF7" w:rsidRDefault="002F6661">
            <w:pPr>
              <w:pStyle w:val="TableParagraph"/>
              <w:ind w:left="116" w:right="235"/>
            </w:pPr>
            <w:r>
              <w:t>Май предыдущего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737" w:type="dxa"/>
          </w:tcPr>
          <w:p w:rsidR="00A61AF7" w:rsidRDefault="00A61AF7">
            <w:pPr>
              <w:pStyle w:val="TableParagraph"/>
              <w:ind w:left="0"/>
            </w:pPr>
          </w:p>
        </w:tc>
      </w:tr>
      <w:tr w:rsidR="00A61AF7">
        <w:trPr>
          <w:trHeight w:val="671"/>
        </w:trPr>
        <w:tc>
          <w:tcPr>
            <w:tcW w:w="1251" w:type="dxa"/>
          </w:tcPr>
          <w:p w:rsidR="00A61AF7" w:rsidRDefault="002F6661">
            <w:pPr>
              <w:pStyle w:val="TableParagraph"/>
              <w:spacing w:line="247" w:lineRule="exact"/>
              <w:ind w:left="117"/>
            </w:pPr>
            <w:r>
              <w:t>3.</w:t>
            </w:r>
          </w:p>
        </w:tc>
        <w:tc>
          <w:tcPr>
            <w:tcW w:w="8080" w:type="dxa"/>
          </w:tcPr>
          <w:p w:rsidR="00A61AF7" w:rsidRDefault="002F6661">
            <w:pPr>
              <w:pStyle w:val="TableParagraph"/>
              <w:spacing w:line="247" w:lineRule="exact"/>
              <w:ind w:left="114"/>
            </w:pPr>
            <w:r>
              <w:t>Проведение</w:t>
            </w:r>
            <w:r>
              <w:rPr>
                <w:spacing w:val="53"/>
              </w:rPr>
              <w:t xml:space="preserve"> </w:t>
            </w:r>
            <w:r>
              <w:t>промежуточных</w:t>
            </w:r>
            <w:r>
              <w:rPr>
                <w:spacing w:val="52"/>
              </w:rPr>
              <w:t xml:space="preserve"> </w:t>
            </w:r>
            <w:r>
              <w:t>зачетов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итогового</w:t>
            </w:r>
            <w:proofErr w:type="gramEnd"/>
          </w:p>
        </w:tc>
        <w:tc>
          <w:tcPr>
            <w:tcW w:w="2127" w:type="dxa"/>
          </w:tcPr>
          <w:p w:rsidR="00A61AF7" w:rsidRDefault="002F6661">
            <w:pPr>
              <w:pStyle w:val="TableParagraph"/>
              <w:spacing w:line="247" w:lineRule="exact"/>
              <w:ind w:left="11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A61AF7" w:rsidRDefault="002F6661">
            <w:pPr>
              <w:pStyle w:val="TableParagraph"/>
              <w:spacing w:before="1"/>
              <w:ind w:left="116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737" w:type="dxa"/>
          </w:tcPr>
          <w:p w:rsidR="00A61AF7" w:rsidRDefault="00A61AF7">
            <w:pPr>
              <w:pStyle w:val="TableParagraph"/>
              <w:ind w:left="0"/>
            </w:pPr>
          </w:p>
        </w:tc>
      </w:tr>
    </w:tbl>
    <w:p w:rsidR="00A61AF7" w:rsidRDefault="00A61AF7">
      <w:pPr>
        <w:pStyle w:val="a3"/>
        <w:rPr>
          <w:b/>
        </w:rPr>
      </w:pPr>
    </w:p>
    <w:p w:rsidR="00A61AF7" w:rsidRDefault="00A61AF7">
      <w:pPr>
        <w:pStyle w:val="a3"/>
        <w:spacing w:before="3"/>
        <w:rPr>
          <w:b/>
          <w:sz w:val="34"/>
        </w:rPr>
      </w:pPr>
    </w:p>
    <w:p w:rsidR="00A61AF7" w:rsidRDefault="002F6661">
      <w:pPr>
        <w:ind w:left="472"/>
        <w:rPr>
          <w:b/>
        </w:rPr>
      </w:pPr>
      <w:r>
        <w:t>1.</w:t>
      </w:r>
      <w:r>
        <w:rPr>
          <w:spacing w:val="83"/>
        </w:rPr>
        <w:t xml:space="preserve"> </w:t>
      </w: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>.</w:t>
      </w: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"/>
        <w:gridCol w:w="8034"/>
        <w:gridCol w:w="2561"/>
        <w:gridCol w:w="3531"/>
      </w:tblGrid>
      <w:tr w:rsidR="00A61AF7">
        <w:trPr>
          <w:trHeight w:val="419"/>
        </w:trPr>
        <w:tc>
          <w:tcPr>
            <w:tcW w:w="667" w:type="dxa"/>
          </w:tcPr>
          <w:p w:rsidR="00A61AF7" w:rsidRDefault="002F6661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t>№</w:t>
            </w: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034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61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531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419"/>
        </w:trPr>
        <w:tc>
          <w:tcPr>
            <w:tcW w:w="667" w:type="dxa"/>
          </w:tcPr>
          <w:p w:rsidR="00A61AF7" w:rsidRDefault="002F6661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34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региональных</w:t>
            </w:r>
            <w:r>
              <w:rPr>
                <w:spacing w:val="-3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</w:t>
            </w:r>
            <w:r>
              <w:t>олимпиадах.</w:t>
            </w:r>
          </w:p>
        </w:tc>
        <w:tc>
          <w:tcPr>
            <w:tcW w:w="2561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3531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6"/>
        </w:trPr>
        <w:tc>
          <w:tcPr>
            <w:tcW w:w="667" w:type="dxa"/>
          </w:tcPr>
          <w:p w:rsidR="00A61AF7" w:rsidRDefault="002F6661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34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2561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3531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419"/>
        </w:trPr>
        <w:tc>
          <w:tcPr>
            <w:tcW w:w="667" w:type="dxa"/>
          </w:tcPr>
          <w:p w:rsidR="00A61AF7" w:rsidRDefault="002F6661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34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ВПР,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ЕГЭ.</w:t>
            </w:r>
          </w:p>
        </w:tc>
        <w:tc>
          <w:tcPr>
            <w:tcW w:w="2561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3531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</w:tr>
    </w:tbl>
    <w:p w:rsidR="00A61AF7" w:rsidRDefault="00A61AF7">
      <w:pPr>
        <w:spacing w:line="249" w:lineRule="exact"/>
        <w:sectPr w:rsidR="00A61AF7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A61AF7" w:rsidRDefault="002F6661">
      <w:pPr>
        <w:spacing w:before="75"/>
        <w:ind w:left="235" w:right="1435"/>
        <w:jc w:val="center"/>
        <w:rPr>
          <w:b/>
        </w:rPr>
      </w:pPr>
      <w:r>
        <w:rPr>
          <w:b/>
        </w:rPr>
        <w:lastRenderedPageBreak/>
        <w:t>План</w:t>
      </w:r>
      <w:r>
        <w:rPr>
          <w:b/>
          <w:spacing w:val="-1"/>
        </w:rPr>
        <w:t xml:space="preserve"> </w:t>
      </w:r>
      <w:r>
        <w:rPr>
          <w:b/>
        </w:rPr>
        <w:t>заседаний</w:t>
      </w:r>
      <w:r>
        <w:rPr>
          <w:b/>
          <w:spacing w:val="-4"/>
        </w:rPr>
        <w:t xml:space="preserve"> </w:t>
      </w:r>
      <w:r>
        <w:rPr>
          <w:b/>
        </w:rPr>
        <w:t>МО</w:t>
      </w:r>
    </w:p>
    <w:p w:rsidR="00A61AF7" w:rsidRDefault="00A61AF7">
      <w:pPr>
        <w:pStyle w:val="a3"/>
        <w:rPr>
          <w:b/>
        </w:rPr>
      </w:pPr>
    </w:p>
    <w:p w:rsidR="00A61AF7" w:rsidRDefault="00A61AF7">
      <w:pPr>
        <w:pStyle w:val="a3"/>
        <w:spacing w:before="10"/>
        <w:rPr>
          <w:b/>
          <w:sz w:val="26"/>
        </w:rPr>
      </w:pPr>
    </w:p>
    <w:p w:rsidR="00A61AF7" w:rsidRDefault="002F6661">
      <w:pPr>
        <w:ind w:left="112"/>
        <w:rPr>
          <w:b/>
        </w:rPr>
      </w:pPr>
      <w:r>
        <w:rPr>
          <w:b/>
        </w:rPr>
        <w:t>Заседание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A61AF7" w:rsidRDefault="002F6661">
      <w:pPr>
        <w:spacing w:before="165"/>
        <w:ind w:left="112"/>
        <w:rPr>
          <w:b/>
        </w:rPr>
      </w:pP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методической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год.</w:t>
      </w:r>
    </w:p>
    <w:p w:rsidR="00A61AF7" w:rsidRDefault="00A61AF7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77"/>
        <w:gridCol w:w="8384"/>
        <w:gridCol w:w="1740"/>
        <w:gridCol w:w="2372"/>
      </w:tblGrid>
      <w:tr w:rsidR="00A61AF7">
        <w:trPr>
          <w:trHeight w:val="1091"/>
        </w:trPr>
        <w:tc>
          <w:tcPr>
            <w:tcW w:w="1577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40" w:type="dxa"/>
          </w:tcPr>
          <w:p w:rsidR="00A61AF7" w:rsidRDefault="002F6661">
            <w:pPr>
              <w:pStyle w:val="TableParagraph"/>
              <w:ind w:right="43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72" w:type="dxa"/>
          </w:tcPr>
          <w:p w:rsidR="00A61AF7" w:rsidRDefault="002F6661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1185"/>
        </w:trPr>
        <w:tc>
          <w:tcPr>
            <w:tcW w:w="1577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Август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  <w:tc>
          <w:tcPr>
            <w:tcW w:w="1740" w:type="dxa"/>
            <w:vMerge w:val="restart"/>
          </w:tcPr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61AF7" w:rsidRDefault="002F6661">
            <w:pPr>
              <w:pStyle w:val="TableParagraph"/>
              <w:spacing w:before="1"/>
            </w:pPr>
            <w:r>
              <w:t>Август</w:t>
            </w:r>
          </w:p>
        </w:tc>
        <w:tc>
          <w:tcPr>
            <w:tcW w:w="2372" w:type="dxa"/>
            <w:vMerge w:val="restart"/>
          </w:tcPr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6"/>
              </w:rPr>
            </w:pPr>
          </w:p>
          <w:p w:rsidR="00A61AF7" w:rsidRDefault="002F6661">
            <w:pPr>
              <w:pStyle w:val="TableParagraph"/>
              <w:ind w:left="117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  <w:p w:rsidR="00A61AF7" w:rsidRDefault="002F6661">
            <w:pPr>
              <w:pStyle w:val="TableParagraph"/>
              <w:spacing w:before="167"/>
              <w:ind w:left="117" w:right="76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1048"/>
        </w:trPr>
        <w:tc>
          <w:tcPr>
            <w:tcW w:w="1577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2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before="99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банка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кадровом</w:t>
            </w:r>
            <w:r>
              <w:rPr>
                <w:spacing w:val="-2"/>
              </w:rPr>
              <w:t xml:space="preserve"> </w:t>
            </w:r>
            <w:r>
              <w:t>потенциале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МО.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1046"/>
        </w:trPr>
        <w:tc>
          <w:tcPr>
            <w:tcW w:w="1577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3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before="99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1302"/>
        </w:trPr>
        <w:tc>
          <w:tcPr>
            <w:tcW w:w="1577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4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before="99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утверждение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61AF7" w:rsidRDefault="002F6661">
            <w:pPr>
              <w:pStyle w:val="TableParagraph"/>
              <w:spacing w:before="167"/>
            </w:pPr>
            <w:r>
              <w:t>методического объединения учителей русского языка и литературы</w:t>
            </w:r>
            <w:r>
              <w:rPr>
                <w:spacing w:val="1"/>
              </w:rPr>
              <w:t xml:space="preserve"> </w:t>
            </w:r>
            <w:r>
              <w:t>на 2024 – 2025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2073"/>
        </w:trPr>
        <w:tc>
          <w:tcPr>
            <w:tcW w:w="1577" w:type="dxa"/>
            <w:vMerge w:val="restart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5</w:t>
            </w:r>
          </w:p>
        </w:tc>
        <w:tc>
          <w:tcPr>
            <w:tcW w:w="8384" w:type="dxa"/>
            <w:vMerge w:val="restart"/>
          </w:tcPr>
          <w:p w:rsidR="00A61AF7" w:rsidRDefault="002F6661">
            <w:pPr>
              <w:pStyle w:val="TableParagraph"/>
              <w:spacing w:before="99"/>
              <w:ind w:right="333"/>
            </w:pPr>
            <w:r>
              <w:t>Требования к рабочей программе по учебному предмету как основному механизму</w:t>
            </w:r>
            <w:r>
              <w:rPr>
                <w:spacing w:val="1"/>
              </w:rPr>
              <w:t xml:space="preserve"> </w:t>
            </w:r>
            <w:r>
              <w:t>реализации основной образовательной программы (в соответствии с обновленными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ФГОС).</w:t>
            </w:r>
            <w:r>
              <w:rPr>
                <w:spacing w:val="-3"/>
              </w:rPr>
              <w:t xml:space="preserve"> </w:t>
            </w:r>
            <w:r>
              <w:t>Рассмотрение</w:t>
            </w:r>
            <w:r>
              <w:rPr>
                <w:spacing w:val="-1"/>
              </w:rPr>
              <w:t xml:space="preserve"> </w:t>
            </w:r>
            <w:r>
              <w:t>и утверждение 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61AF7" w:rsidRDefault="002F6661">
            <w:pPr>
              <w:pStyle w:val="TableParagraph"/>
              <w:spacing w:line="252" w:lineRule="exact"/>
            </w:pPr>
            <w:proofErr w:type="gramStart"/>
            <w:r>
              <w:t>соответствии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t>планом.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462"/>
        </w:trPr>
        <w:tc>
          <w:tcPr>
            <w:tcW w:w="1577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8384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372" w:type="dxa"/>
            <w:vMerge w:val="restart"/>
          </w:tcPr>
          <w:p w:rsidR="00A61AF7" w:rsidRDefault="00A61AF7">
            <w:pPr>
              <w:pStyle w:val="TableParagraph"/>
              <w:ind w:left="0"/>
            </w:pPr>
          </w:p>
        </w:tc>
      </w:tr>
      <w:tr w:rsidR="00A61AF7">
        <w:trPr>
          <w:trHeight w:val="988"/>
        </w:trPr>
        <w:tc>
          <w:tcPr>
            <w:tcW w:w="1577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6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before="99"/>
              <w:ind w:right="443"/>
            </w:pPr>
            <w:r>
              <w:t>Особенности организации внеурочной деятельности. Рассмотрение и утверждение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proofErr w:type="gramStart"/>
            <w:r>
              <w:t>обновленными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419"/>
        </w:trPr>
        <w:tc>
          <w:tcPr>
            <w:tcW w:w="1577" w:type="dxa"/>
          </w:tcPr>
          <w:p w:rsidR="00A61AF7" w:rsidRDefault="002F6661">
            <w:pPr>
              <w:pStyle w:val="TableParagraph"/>
              <w:spacing w:line="247" w:lineRule="exact"/>
              <w:ind w:left="117"/>
            </w:pPr>
            <w:r>
              <w:t>7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line="247" w:lineRule="exact"/>
            </w:pPr>
            <w:r>
              <w:t>Корректировка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тем</w:t>
            </w:r>
            <w:r>
              <w:rPr>
                <w:spacing w:val="-3"/>
              </w:rPr>
              <w:t xml:space="preserve"> </w:t>
            </w:r>
            <w:r>
              <w:t>самообразования</w:t>
            </w:r>
            <w:r>
              <w:rPr>
                <w:spacing w:val="-3"/>
              </w:rPr>
              <w:t xml:space="preserve"> </w:t>
            </w:r>
            <w:r>
              <w:t>учителей.</w:t>
            </w:r>
          </w:p>
        </w:tc>
        <w:tc>
          <w:tcPr>
            <w:tcW w:w="1740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372" w:type="dxa"/>
          </w:tcPr>
          <w:p w:rsidR="00A61AF7" w:rsidRDefault="00A61AF7">
            <w:pPr>
              <w:pStyle w:val="TableParagraph"/>
              <w:ind w:left="0"/>
            </w:pPr>
          </w:p>
        </w:tc>
      </w:tr>
    </w:tbl>
    <w:p w:rsidR="00A61AF7" w:rsidRDefault="00A61AF7">
      <w:pPr>
        <w:sectPr w:rsidR="00A61AF7">
          <w:pgSz w:w="16840" w:h="11910" w:orient="landscape"/>
          <w:pgMar w:top="200" w:right="78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77"/>
        <w:gridCol w:w="8384"/>
        <w:gridCol w:w="1740"/>
        <w:gridCol w:w="2372"/>
      </w:tblGrid>
      <w:tr w:rsidR="00A61AF7">
        <w:trPr>
          <w:trHeight w:val="628"/>
        </w:trPr>
        <w:tc>
          <w:tcPr>
            <w:tcW w:w="1577" w:type="dxa"/>
          </w:tcPr>
          <w:p w:rsidR="00A61AF7" w:rsidRDefault="002F6661">
            <w:pPr>
              <w:pStyle w:val="TableParagraph"/>
              <w:spacing w:before="96"/>
              <w:ind w:left="117"/>
            </w:pPr>
            <w:r>
              <w:lastRenderedPageBreak/>
              <w:t>8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before="96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</w:tc>
        <w:tc>
          <w:tcPr>
            <w:tcW w:w="1740" w:type="dxa"/>
            <w:vMerge w:val="restart"/>
            <w:tcBorders>
              <w:top w:val="nil"/>
            </w:tcBorders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372" w:type="dxa"/>
            <w:vMerge w:val="restart"/>
          </w:tcPr>
          <w:p w:rsidR="00A61AF7" w:rsidRDefault="002F6661">
            <w:pPr>
              <w:pStyle w:val="TableParagraph"/>
              <w:spacing w:before="96"/>
              <w:ind w:left="117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628"/>
        </w:trPr>
        <w:tc>
          <w:tcPr>
            <w:tcW w:w="1577" w:type="dxa"/>
          </w:tcPr>
          <w:p w:rsidR="00A61AF7" w:rsidRDefault="002F6661">
            <w:pPr>
              <w:pStyle w:val="TableParagraph"/>
              <w:spacing w:before="96"/>
              <w:ind w:left="117"/>
            </w:pPr>
            <w:r>
              <w:t>9</w:t>
            </w:r>
          </w:p>
        </w:tc>
        <w:tc>
          <w:tcPr>
            <w:tcW w:w="8384" w:type="dxa"/>
          </w:tcPr>
          <w:p w:rsidR="00A61AF7" w:rsidRDefault="002F6661">
            <w:pPr>
              <w:pStyle w:val="TableParagraph"/>
              <w:spacing w:before="96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заседаний</w:t>
            </w:r>
            <w:r>
              <w:rPr>
                <w:spacing w:val="-2"/>
              </w:rPr>
              <w:t xml:space="preserve"> </w:t>
            </w:r>
            <w:r>
              <w:t>районного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</w:tbl>
    <w:p w:rsidR="00A61AF7" w:rsidRDefault="00A61AF7">
      <w:pPr>
        <w:pStyle w:val="a3"/>
        <w:spacing w:before="2"/>
        <w:rPr>
          <w:b/>
          <w:sz w:val="28"/>
        </w:rPr>
      </w:pPr>
    </w:p>
    <w:p w:rsidR="00A61AF7" w:rsidRDefault="002F6661">
      <w:pPr>
        <w:spacing w:before="91"/>
        <w:ind w:left="235" w:right="1433"/>
        <w:jc w:val="center"/>
        <w:rPr>
          <w:b/>
        </w:rPr>
      </w:pPr>
      <w:r>
        <w:rPr>
          <w:b/>
        </w:rPr>
        <w:t>Заседание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A61AF7" w:rsidRDefault="002F6661">
      <w:pPr>
        <w:spacing w:before="167"/>
        <w:ind w:left="235" w:right="1434"/>
        <w:jc w:val="center"/>
        <w:rPr>
          <w:b/>
        </w:rPr>
      </w:pP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ВПР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ГИА-</w:t>
      </w:r>
      <w:r>
        <w:rPr>
          <w:b/>
          <w:spacing w:val="-3"/>
        </w:rPr>
        <w:t xml:space="preserve"> </w:t>
      </w:r>
      <w:r>
        <w:rPr>
          <w:b/>
        </w:rPr>
        <w:t>2025.</w:t>
      </w:r>
      <w:r>
        <w:rPr>
          <w:b/>
          <w:spacing w:val="-4"/>
        </w:rPr>
        <w:t xml:space="preserve"> </w:t>
      </w:r>
      <w:r>
        <w:rPr>
          <w:b/>
        </w:rPr>
        <w:t>Проблемы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пути</w:t>
      </w:r>
      <w:r>
        <w:rPr>
          <w:b/>
          <w:spacing w:val="-4"/>
        </w:rPr>
        <w:t xml:space="preserve"> </w:t>
      </w:r>
      <w:r>
        <w:rPr>
          <w:b/>
        </w:rPr>
        <w:t>решения</w:t>
      </w:r>
      <w:r>
        <w:rPr>
          <w:b/>
          <w:spacing w:val="-1"/>
        </w:rPr>
        <w:t xml:space="preserve"> </w:t>
      </w:r>
      <w:r>
        <w:rPr>
          <w:b/>
        </w:rPr>
        <w:t>проблем.</w:t>
      </w:r>
    </w:p>
    <w:p w:rsidR="00A61AF7" w:rsidRDefault="002F6661">
      <w:pPr>
        <w:spacing w:before="165"/>
        <w:ind w:left="235" w:right="1436"/>
        <w:jc w:val="center"/>
        <w:rPr>
          <w:b/>
        </w:rPr>
      </w:pPr>
      <w:r>
        <w:rPr>
          <w:b/>
        </w:rPr>
        <w:t>Реализация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обновленных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ФГОС</w:t>
      </w:r>
    </w:p>
    <w:p w:rsidR="00A61AF7" w:rsidRDefault="00A61AF7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3"/>
        <w:gridCol w:w="8495"/>
        <w:gridCol w:w="2366"/>
        <w:gridCol w:w="2748"/>
      </w:tblGrid>
      <w:tr w:rsidR="00A61AF7">
        <w:trPr>
          <w:trHeight w:val="419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№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66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748" w:type="dxa"/>
          </w:tcPr>
          <w:p w:rsidR="00A61AF7" w:rsidRDefault="002F6661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671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7" w:lineRule="exact"/>
              <w:ind w:left="117"/>
            </w:pPr>
            <w:r>
              <w:t>1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7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ВПР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ГИА -2024</w:t>
            </w:r>
          </w:p>
        </w:tc>
        <w:tc>
          <w:tcPr>
            <w:tcW w:w="2366" w:type="dxa"/>
          </w:tcPr>
          <w:p w:rsidR="00A61AF7" w:rsidRDefault="002F6661">
            <w:pPr>
              <w:pStyle w:val="TableParagraph"/>
              <w:ind w:right="705"/>
            </w:pPr>
            <w:r>
              <w:t>Конец октября -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748" w:type="dxa"/>
            <w:vMerge w:val="restart"/>
          </w:tcPr>
          <w:p w:rsidR="00A61AF7" w:rsidRDefault="002F6661">
            <w:pPr>
              <w:pStyle w:val="TableParagraph"/>
              <w:ind w:left="117" w:right="329"/>
            </w:pPr>
            <w:r>
              <w:t>Педагоги, 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A61AF7">
        <w:trPr>
          <w:trHeight w:val="419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2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проблем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671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3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ind w:right="211"/>
            </w:pPr>
            <w:r>
              <w:t>Планирование и подготовка открытых занятий, направленных на подготовку к ВПР (в</w:t>
            </w:r>
            <w:r>
              <w:rPr>
                <w:spacing w:val="-5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 требованиями</w:t>
            </w:r>
            <w:r>
              <w:rPr>
                <w:spacing w:val="-1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ФГОС)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419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4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417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5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Преемственность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пятых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419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6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входного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  <w:tr w:rsidR="00A61AF7">
        <w:trPr>
          <w:trHeight w:val="419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7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районного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гуманитарного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2611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8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2" w:lineRule="auto"/>
              <w:ind w:right="457"/>
            </w:pPr>
            <w:r>
              <w:t>Планирование корректирующих мероприятий по повышению качества обучения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мониторинга:</w:t>
            </w:r>
          </w:p>
          <w:p w:rsidR="00A61AF7" w:rsidRDefault="002F666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4"/>
              <w:ind w:left="239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типичных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мониторингу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  <w:p w:rsidR="00A61AF7" w:rsidRDefault="002F6661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67"/>
              <w:ind w:left="242" w:hanging="128"/>
            </w:pPr>
            <w:r>
              <w:t>приемы,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учащимися,</w:t>
            </w:r>
            <w:r>
              <w:rPr>
                <w:spacing w:val="-1"/>
              </w:rPr>
              <w:t xml:space="preserve"> </w:t>
            </w:r>
            <w:r>
              <w:t>успевающими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«3»;</w:t>
            </w:r>
          </w:p>
          <w:p w:rsidR="00A61AF7" w:rsidRDefault="002F666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65"/>
              <w:ind w:right="1130" w:firstLine="0"/>
            </w:pPr>
            <w:r>
              <w:t>составление индивидуальных программ по ликвидации пробелов в знаниях</w:t>
            </w:r>
            <w:r>
              <w:rPr>
                <w:spacing w:val="-52"/>
              </w:rPr>
              <w:t xml:space="preserve"> </w:t>
            </w:r>
            <w:r>
              <w:t>учащихся;</w:t>
            </w:r>
          </w:p>
          <w:p w:rsidR="00A61AF7" w:rsidRDefault="002F666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66"/>
              <w:ind w:left="239"/>
            </w:pPr>
            <w:r>
              <w:t>график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групповых</w:t>
            </w:r>
            <w:r>
              <w:rPr>
                <w:spacing w:val="-1"/>
              </w:rPr>
              <w:t xml:space="preserve"> </w:t>
            </w:r>
            <w:r>
              <w:t>консультаций.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  <w:vMerge w:val="restart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1096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9</w:t>
            </w:r>
          </w:p>
        </w:tc>
        <w:tc>
          <w:tcPr>
            <w:tcW w:w="8495" w:type="dxa"/>
          </w:tcPr>
          <w:p w:rsidR="00A61AF7" w:rsidRDefault="002F6661">
            <w:pPr>
              <w:pStyle w:val="TableParagraph"/>
              <w:spacing w:line="242" w:lineRule="auto"/>
              <w:ind w:right="404"/>
            </w:pPr>
            <w:r>
              <w:t>О ходе подготовки к олимпиадам муниципального этапа Всероссийской олимпиады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1"/>
              </w:rPr>
              <w:t xml:space="preserve"> </w:t>
            </w:r>
            <w:r>
              <w:t>и результаты</w:t>
            </w:r>
            <w:r>
              <w:rPr>
                <w:spacing w:val="-4"/>
              </w:rPr>
              <w:t xml:space="preserve"> </w:t>
            </w:r>
            <w:r>
              <w:t>школьного этапа.</w:t>
            </w:r>
          </w:p>
        </w:tc>
        <w:tc>
          <w:tcPr>
            <w:tcW w:w="2366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</w:tr>
    </w:tbl>
    <w:p w:rsidR="00A61AF7" w:rsidRDefault="00A61AF7">
      <w:pPr>
        <w:rPr>
          <w:sz w:val="2"/>
          <w:szCs w:val="2"/>
        </w:rPr>
        <w:sectPr w:rsidR="00A61AF7">
          <w:pgSz w:w="16840" w:h="11910" w:orient="landscape"/>
          <w:pgMar w:top="280" w:right="780" w:bottom="280" w:left="1020" w:header="720" w:footer="720" w:gutter="0"/>
          <w:cols w:space="720"/>
        </w:sectPr>
      </w:pPr>
    </w:p>
    <w:p w:rsidR="00A61AF7" w:rsidRDefault="002F6661">
      <w:pPr>
        <w:spacing w:before="75"/>
        <w:ind w:left="235" w:right="1433"/>
        <w:jc w:val="center"/>
        <w:rPr>
          <w:b/>
        </w:rPr>
      </w:pPr>
      <w:r>
        <w:rPr>
          <w:b/>
        </w:rPr>
        <w:lastRenderedPageBreak/>
        <w:t>Заседание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:rsidR="00A61AF7" w:rsidRDefault="002F6661">
      <w:pPr>
        <w:spacing w:before="165"/>
        <w:ind w:left="234" w:right="1438"/>
        <w:jc w:val="center"/>
        <w:rPr>
          <w:b/>
        </w:rPr>
      </w:pPr>
      <w:r>
        <w:rPr>
          <w:b/>
        </w:rPr>
        <w:t>Современный</w:t>
      </w:r>
      <w:r>
        <w:rPr>
          <w:b/>
          <w:spacing w:val="-2"/>
        </w:rPr>
        <w:t xml:space="preserve"> </w:t>
      </w:r>
      <w:r>
        <w:rPr>
          <w:b/>
        </w:rPr>
        <w:t>урок</w:t>
      </w:r>
      <w:r>
        <w:rPr>
          <w:b/>
          <w:spacing w:val="-2"/>
        </w:rPr>
        <w:t xml:space="preserve"> </w:t>
      </w:r>
      <w:r>
        <w:rPr>
          <w:b/>
        </w:rPr>
        <w:t>как</w:t>
      </w:r>
      <w:r>
        <w:rPr>
          <w:b/>
          <w:spacing w:val="-5"/>
        </w:rPr>
        <w:t xml:space="preserve"> </w:t>
      </w:r>
      <w:r>
        <w:rPr>
          <w:b/>
        </w:rPr>
        <w:t>условие</w:t>
      </w:r>
      <w:r>
        <w:rPr>
          <w:b/>
          <w:spacing w:val="-4"/>
        </w:rPr>
        <w:t xml:space="preserve"> </w:t>
      </w:r>
      <w:r>
        <w:rPr>
          <w:b/>
        </w:rPr>
        <w:t>выхода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новые</w:t>
      </w:r>
      <w:r>
        <w:rPr>
          <w:b/>
          <w:spacing w:val="-2"/>
        </w:rPr>
        <w:t xml:space="preserve"> </w:t>
      </w:r>
      <w:r>
        <w:rPr>
          <w:b/>
        </w:rPr>
        <w:t>образовательные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ходе</w:t>
      </w:r>
      <w:r>
        <w:rPr>
          <w:b/>
          <w:spacing w:val="-1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стандартов</w:t>
      </w:r>
      <w:r>
        <w:rPr>
          <w:b/>
          <w:spacing w:val="-4"/>
        </w:rPr>
        <w:t xml:space="preserve"> </w:t>
      </w:r>
      <w:r>
        <w:rPr>
          <w:b/>
        </w:rPr>
        <w:t>третьего</w:t>
      </w:r>
      <w:r>
        <w:rPr>
          <w:b/>
          <w:spacing w:val="-5"/>
        </w:rPr>
        <w:t xml:space="preserve"> </w:t>
      </w:r>
      <w:r>
        <w:rPr>
          <w:b/>
        </w:rPr>
        <w:t>поколения.</w:t>
      </w: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3"/>
        <w:gridCol w:w="7873"/>
        <w:gridCol w:w="1888"/>
        <w:gridCol w:w="4567"/>
      </w:tblGrid>
      <w:tr w:rsidR="00A61AF7">
        <w:trPr>
          <w:trHeight w:val="671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№</w:t>
            </w:r>
          </w:p>
        </w:tc>
        <w:tc>
          <w:tcPr>
            <w:tcW w:w="7873" w:type="dxa"/>
          </w:tcPr>
          <w:p w:rsidR="00A61AF7" w:rsidRDefault="002F66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8" w:type="dxa"/>
          </w:tcPr>
          <w:p w:rsidR="00A61AF7" w:rsidRDefault="002F6661">
            <w:pPr>
              <w:pStyle w:val="TableParagraph"/>
              <w:ind w:left="117" w:right="57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567" w:type="dxa"/>
          </w:tcPr>
          <w:p w:rsidR="00A61AF7" w:rsidRDefault="002F6661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673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1</w:t>
            </w:r>
          </w:p>
        </w:tc>
        <w:tc>
          <w:tcPr>
            <w:tcW w:w="7873" w:type="dxa"/>
          </w:tcPr>
          <w:p w:rsidR="00A61AF7" w:rsidRDefault="002F6661">
            <w:pPr>
              <w:pStyle w:val="TableParagraph"/>
              <w:ind w:right="639"/>
            </w:pPr>
            <w:r>
              <w:t>Результаты итогов промежуточного контроля знания за 2 четверть (1</w:t>
            </w:r>
            <w:r>
              <w:rPr>
                <w:spacing w:val="1"/>
              </w:rPr>
              <w:t xml:space="preserve"> </w:t>
            </w:r>
            <w:r>
              <w:t>полугодие),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ВПР.</w:t>
            </w:r>
          </w:p>
        </w:tc>
        <w:tc>
          <w:tcPr>
            <w:tcW w:w="1888" w:type="dxa"/>
            <w:vMerge w:val="restart"/>
          </w:tcPr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61AF7" w:rsidRDefault="002F6661">
            <w:pPr>
              <w:pStyle w:val="TableParagraph"/>
              <w:ind w:left="117"/>
            </w:pPr>
            <w:r>
              <w:t>Январь</w:t>
            </w:r>
          </w:p>
        </w:tc>
        <w:tc>
          <w:tcPr>
            <w:tcW w:w="4567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A61AF7">
        <w:trPr>
          <w:trHeight w:val="673"/>
        </w:trPr>
        <w:tc>
          <w:tcPr>
            <w:tcW w:w="463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2</w:t>
            </w:r>
          </w:p>
        </w:tc>
        <w:tc>
          <w:tcPr>
            <w:tcW w:w="7873" w:type="dxa"/>
          </w:tcPr>
          <w:p w:rsidR="00A61AF7" w:rsidRDefault="002F6661">
            <w:pPr>
              <w:pStyle w:val="TableParagraph"/>
              <w:spacing w:before="99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итоговому</w:t>
            </w:r>
            <w:r>
              <w:rPr>
                <w:spacing w:val="-2"/>
              </w:rPr>
              <w:t xml:space="preserve"> </w:t>
            </w:r>
            <w:r>
              <w:t>устному</w:t>
            </w:r>
            <w:r>
              <w:rPr>
                <w:spacing w:val="-4"/>
              </w:rPr>
              <w:t xml:space="preserve"> </w:t>
            </w:r>
            <w:r>
              <w:t>собеседованию</w:t>
            </w:r>
            <w:r>
              <w:rPr>
                <w:spacing w:val="-1"/>
              </w:rPr>
              <w:t xml:space="preserve"> </w:t>
            </w:r>
            <w:r>
              <w:t>(9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1888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A61AF7" w:rsidRDefault="002F6661">
            <w:pPr>
              <w:pStyle w:val="TableParagraph"/>
              <w:spacing w:before="99"/>
              <w:ind w:left="11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671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7" w:lineRule="exact"/>
              <w:ind w:left="117"/>
            </w:pPr>
            <w:r>
              <w:t>3</w:t>
            </w:r>
          </w:p>
        </w:tc>
        <w:tc>
          <w:tcPr>
            <w:tcW w:w="7873" w:type="dxa"/>
          </w:tcPr>
          <w:p w:rsidR="00A61AF7" w:rsidRDefault="002F6661">
            <w:pPr>
              <w:pStyle w:val="TableParagraph"/>
              <w:spacing w:line="242" w:lineRule="auto"/>
              <w:ind w:right="639"/>
            </w:pPr>
            <w:r>
              <w:t>Анализ состояния индивидуальной работы с неуспевающими учащимися и</w:t>
            </w:r>
            <w:r>
              <w:rPr>
                <w:spacing w:val="-52"/>
              </w:rPr>
              <w:t xml:space="preserve"> </w:t>
            </w:r>
            <w:r>
              <w:t>резервом хорошистов.</w:t>
            </w:r>
          </w:p>
        </w:tc>
        <w:tc>
          <w:tcPr>
            <w:tcW w:w="1888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4567" w:type="dxa"/>
          </w:tcPr>
          <w:p w:rsidR="00A61AF7" w:rsidRDefault="00A61AF7">
            <w:pPr>
              <w:pStyle w:val="TableParagraph"/>
              <w:ind w:left="0"/>
            </w:pPr>
          </w:p>
        </w:tc>
      </w:tr>
      <w:tr w:rsidR="00A61AF7">
        <w:trPr>
          <w:trHeight w:val="419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4</w:t>
            </w:r>
          </w:p>
        </w:tc>
        <w:tc>
          <w:tcPr>
            <w:tcW w:w="7873" w:type="dxa"/>
          </w:tcPr>
          <w:p w:rsidR="00A61AF7" w:rsidRDefault="002F6661">
            <w:pPr>
              <w:pStyle w:val="TableParagraph"/>
              <w:spacing w:line="249" w:lineRule="exact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полугодии 2024-2025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1888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4567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671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5</w:t>
            </w:r>
          </w:p>
        </w:tc>
        <w:tc>
          <w:tcPr>
            <w:tcW w:w="7873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  <w:tc>
          <w:tcPr>
            <w:tcW w:w="1888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4567" w:type="dxa"/>
          </w:tcPr>
          <w:p w:rsidR="00A61AF7" w:rsidRDefault="002F6661">
            <w:pPr>
              <w:pStyle w:val="TableParagraph"/>
              <w:spacing w:line="242" w:lineRule="auto"/>
              <w:ind w:left="118" w:right="570"/>
            </w:pPr>
            <w:r>
              <w:t>Все члены ШМО, желающие поделиться</w:t>
            </w:r>
            <w:r>
              <w:rPr>
                <w:spacing w:val="-52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методическим</w:t>
            </w:r>
            <w:r>
              <w:rPr>
                <w:spacing w:val="-1"/>
              </w:rPr>
              <w:t xml:space="preserve"> </w:t>
            </w:r>
            <w:r>
              <w:t>опытом.</w:t>
            </w:r>
          </w:p>
        </w:tc>
      </w:tr>
      <w:tr w:rsidR="00A61AF7">
        <w:trPr>
          <w:trHeight w:val="673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6</w:t>
            </w:r>
          </w:p>
        </w:tc>
        <w:tc>
          <w:tcPr>
            <w:tcW w:w="7873" w:type="dxa"/>
          </w:tcPr>
          <w:p w:rsidR="00A61AF7" w:rsidRDefault="002F6661">
            <w:pPr>
              <w:pStyle w:val="TableParagraph"/>
              <w:ind w:right="736"/>
            </w:pPr>
            <w:r>
              <w:t>Итоги проведения тренировочных предметных экзаменов в 9-11 классах 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и ЕГЭ</w:t>
            </w:r>
          </w:p>
        </w:tc>
        <w:tc>
          <w:tcPr>
            <w:tcW w:w="1888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4567" w:type="dxa"/>
          </w:tcPr>
          <w:p w:rsidR="00A61AF7" w:rsidRDefault="002F6661">
            <w:pPr>
              <w:pStyle w:val="TableParagraph"/>
              <w:spacing w:line="249" w:lineRule="exact"/>
              <w:ind w:left="118"/>
            </w:pPr>
            <w:r>
              <w:t>Учителя-предметники</w:t>
            </w:r>
          </w:p>
        </w:tc>
      </w:tr>
    </w:tbl>
    <w:p w:rsidR="00A61AF7" w:rsidRDefault="00A61AF7">
      <w:pPr>
        <w:pStyle w:val="a3"/>
        <w:spacing w:before="5"/>
        <w:rPr>
          <w:b/>
          <w:sz w:val="28"/>
        </w:rPr>
      </w:pPr>
    </w:p>
    <w:p w:rsidR="00A61AF7" w:rsidRDefault="002F6661">
      <w:pPr>
        <w:spacing w:before="92"/>
        <w:ind w:left="235" w:right="1433"/>
        <w:jc w:val="center"/>
        <w:rPr>
          <w:b/>
        </w:rPr>
      </w:pPr>
      <w:r>
        <w:rPr>
          <w:b/>
        </w:rPr>
        <w:t>Заседание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:rsidR="00A61AF7" w:rsidRDefault="002F6661">
      <w:pPr>
        <w:spacing w:before="164"/>
        <w:ind w:left="235" w:right="1438"/>
        <w:jc w:val="center"/>
        <w:rPr>
          <w:b/>
        </w:rPr>
      </w:pPr>
      <w:r>
        <w:rPr>
          <w:b/>
        </w:rPr>
        <w:t>Развитие УУД и формирование компетенций обучающихся в области использования ИКТ технологий, учебно-исследовательской и</w:t>
      </w:r>
      <w:r>
        <w:rPr>
          <w:b/>
          <w:spacing w:val="-52"/>
        </w:rPr>
        <w:t xml:space="preserve"> </w:t>
      </w:r>
      <w:r>
        <w:rPr>
          <w:b/>
        </w:rPr>
        <w:t>проектной деятельности в ходе внедрения обновленных ФГОС 1-4 и 5 классы, а также реализации основной 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на всех</w:t>
      </w:r>
      <w:r>
        <w:rPr>
          <w:b/>
          <w:spacing w:val="-3"/>
        </w:rPr>
        <w:t xml:space="preserve"> </w:t>
      </w:r>
      <w:r>
        <w:rPr>
          <w:b/>
        </w:rPr>
        <w:t>ур</w:t>
      </w:r>
      <w:r>
        <w:rPr>
          <w:b/>
        </w:rPr>
        <w:t>овнях</w:t>
      </w:r>
      <w:r>
        <w:rPr>
          <w:b/>
          <w:spacing w:val="-2"/>
        </w:rPr>
        <w:t xml:space="preserve"> </w:t>
      </w:r>
      <w:r>
        <w:rPr>
          <w:b/>
        </w:rPr>
        <w:t>обучения.</w:t>
      </w:r>
    </w:p>
    <w:p w:rsidR="00A61AF7" w:rsidRDefault="00A61AF7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3"/>
        <w:gridCol w:w="9174"/>
        <w:gridCol w:w="2225"/>
        <w:gridCol w:w="2211"/>
      </w:tblGrid>
      <w:tr w:rsidR="00A61AF7">
        <w:trPr>
          <w:trHeight w:val="673"/>
        </w:trPr>
        <w:tc>
          <w:tcPr>
            <w:tcW w:w="463" w:type="dxa"/>
          </w:tcPr>
          <w:p w:rsidR="00A61AF7" w:rsidRDefault="00A61A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61AF7" w:rsidRDefault="002F6661">
            <w:pPr>
              <w:pStyle w:val="TableParagraph"/>
              <w:ind w:left="117"/>
            </w:pPr>
            <w:r>
              <w:t>№</w:t>
            </w:r>
          </w:p>
        </w:tc>
        <w:tc>
          <w:tcPr>
            <w:tcW w:w="9174" w:type="dxa"/>
          </w:tcPr>
          <w:p w:rsidR="00A61AF7" w:rsidRDefault="002F6661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225" w:type="dxa"/>
          </w:tcPr>
          <w:p w:rsidR="00A61AF7" w:rsidRDefault="002F6661">
            <w:pPr>
              <w:pStyle w:val="TableParagraph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11" w:type="dxa"/>
          </w:tcPr>
          <w:p w:rsidR="00A61AF7" w:rsidRDefault="002F6661">
            <w:pPr>
              <w:pStyle w:val="TableParagrap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837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1</w:t>
            </w:r>
          </w:p>
        </w:tc>
        <w:tc>
          <w:tcPr>
            <w:tcW w:w="9174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2225" w:type="dxa"/>
            <w:vMerge w:val="restart"/>
          </w:tcPr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2F6661">
            <w:pPr>
              <w:pStyle w:val="TableParagraph"/>
              <w:spacing w:before="138"/>
            </w:pPr>
            <w:r>
              <w:t>март</w:t>
            </w:r>
          </w:p>
        </w:tc>
        <w:tc>
          <w:tcPr>
            <w:tcW w:w="2211" w:type="dxa"/>
          </w:tcPr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2F6661">
            <w:pPr>
              <w:pStyle w:val="TableParagraph"/>
              <w:spacing w:before="13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894"/>
        </w:trPr>
        <w:tc>
          <w:tcPr>
            <w:tcW w:w="463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2</w:t>
            </w:r>
          </w:p>
        </w:tc>
        <w:tc>
          <w:tcPr>
            <w:tcW w:w="9174" w:type="dxa"/>
          </w:tcPr>
          <w:p w:rsidR="00A61AF7" w:rsidRDefault="002F6661">
            <w:pPr>
              <w:pStyle w:val="TableParagraph"/>
              <w:spacing w:before="99"/>
              <w:ind w:left="117" w:right="936"/>
            </w:pPr>
            <w:r>
              <w:t>Анализ результатов промежуточного контроля знаний за 3 четверть. Проблемы. Пути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A61AF7" w:rsidRDefault="00A61AF7">
            <w:pPr>
              <w:pStyle w:val="TableParagraph"/>
              <w:ind w:left="0"/>
            </w:pPr>
          </w:p>
        </w:tc>
      </w:tr>
      <w:tr w:rsidR="00A61AF7">
        <w:trPr>
          <w:trHeight w:val="1012"/>
        </w:trPr>
        <w:tc>
          <w:tcPr>
            <w:tcW w:w="463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3</w:t>
            </w:r>
          </w:p>
        </w:tc>
        <w:tc>
          <w:tcPr>
            <w:tcW w:w="9174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предметной</w:t>
            </w:r>
            <w:r>
              <w:rPr>
                <w:spacing w:val="-3"/>
              </w:rPr>
              <w:t xml:space="preserve"> </w:t>
            </w:r>
            <w:r>
              <w:t>недели.</w:t>
            </w:r>
          </w:p>
          <w:p w:rsidR="00A61AF7" w:rsidRDefault="002F6661">
            <w:pPr>
              <w:pStyle w:val="TableParagraph"/>
              <w:spacing w:before="1"/>
              <w:ind w:left="117" w:right="1042"/>
            </w:pPr>
            <w:r>
              <w:t>Распределение обязанностей, назначение ответственных за мероприятия по классам.</w:t>
            </w:r>
            <w:r>
              <w:rPr>
                <w:spacing w:val="-52"/>
              </w:rPr>
              <w:t xml:space="preserve"> </w:t>
            </w:r>
            <w:r>
              <w:t>Раздача</w:t>
            </w:r>
            <w:r>
              <w:rPr>
                <w:spacing w:val="-1"/>
              </w:rPr>
              <w:t xml:space="preserve"> </w:t>
            </w:r>
            <w:r>
              <w:t xml:space="preserve">заданий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A61AF7" w:rsidRDefault="002F6661">
            <w:pPr>
              <w:pStyle w:val="TableParagraph"/>
              <w:spacing w:line="238" w:lineRule="exact"/>
              <w:ind w:left="11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проведѐнной</w:t>
            </w:r>
            <w:r>
              <w:rPr>
                <w:spacing w:val="-3"/>
              </w:rPr>
              <w:t xml:space="preserve"> </w:t>
            </w:r>
            <w:r>
              <w:t>недели.</w:t>
            </w:r>
          </w:p>
        </w:tc>
        <w:tc>
          <w:tcPr>
            <w:tcW w:w="2225" w:type="dxa"/>
          </w:tcPr>
          <w:p w:rsidR="00A61AF7" w:rsidRDefault="00A61AF7">
            <w:pPr>
              <w:pStyle w:val="TableParagraph"/>
              <w:ind w:left="0"/>
            </w:pPr>
          </w:p>
        </w:tc>
        <w:tc>
          <w:tcPr>
            <w:tcW w:w="2211" w:type="dxa"/>
          </w:tcPr>
          <w:p w:rsidR="00A61AF7" w:rsidRDefault="002F6661">
            <w:pPr>
              <w:pStyle w:val="TableParagraph"/>
              <w:spacing w:line="246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</w:tbl>
    <w:p w:rsidR="00A61AF7" w:rsidRDefault="00A61AF7">
      <w:pPr>
        <w:spacing w:line="246" w:lineRule="exact"/>
        <w:sectPr w:rsidR="00A61AF7">
          <w:pgSz w:w="16840" w:h="11910" w:orient="landscape"/>
          <w:pgMar w:top="200" w:right="780" w:bottom="280" w:left="1020" w:header="720" w:footer="720" w:gutter="0"/>
          <w:cols w:space="720"/>
        </w:sectPr>
      </w:pPr>
    </w:p>
    <w:p w:rsidR="00A61AF7" w:rsidRDefault="002F6661">
      <w:pPr>
        <w:spacing w:before="75" w:line="252" w:lineRule="exact"/>
        <w:ind w:left="235" w:right="1433"/>
        <w:jc w:val="center"/>
        <w:rPr>
          <w:b/>
        </w:rPr>
      </w:pPr>
      <w:r>
        <w:rPr>
          <w:b/>
        </w:rPr>
        <w:lastRenderedPageBreak/>
        <w:t>Заседание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5</w:t>
      </w:r>
    </w:p>
    <w:p w:rsidR="00A61AF7" w:rsidRDefault="002F6661">
      <w:pPr>
        <w:ind w:left="235" w:right="1438"/>
        <w:jc w:val="center"/>
        <w:rPr>
          <w:b/>
        </w:rPr>
      </w:pPr>
      <w:r>
        <w:rPr>
          <w:b/>
        </w:rPr>
        <w:t>Подведение итогов работы ШМО учителей русского и литературы за 2024-2025 учебный год. Планирование работы МО на 2025-2026</w:t>
      </w:r>
      <w:r>
        <w:rPr>
          <w:b/>
          <w:spacing w:val="-52"/>
        </w:rPr>
        <w:t xml:space="preserve"> </w:t>
      </w:r>
      <w:r>
        <w:rPr>
          <w:b/>
        </w:rPr>
        <w:t>учебный год.</w:t>
      </w: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rPr>
          <w:b/>
          <w:sz w:val="20"/>
        </w:rPr>
      </w:pPr>
    </w:p>
    <w:p w:rsidR="00A61AF7" w:rsidRDefault="00A61AF7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9162"/>
        <w:gridCol w:w="2033"/>
        <w:gridCol w:w="2422"/>
      </w:tblGrid>
      <w:tr w:rsidR="00A61AF7">
        <w:trPr>
          <w:trHeight w:val="673"/>
        </w:trPr>
        <w:tc>
          <w:tcPr>
            <w:tcW w:w="456" w:type="dxa"/>
          </w:tcPr>
          <w:p w:rsidR="00A61AF7" w:rsidRDefault="002F6661">
            <w:pPr>
              <w:pStyle w:val="TableParagraph"/>
              <w:spacing w:line="249" w:lineRule="exact"/>
              <w:ind w:left="117"/>
            </w:pPr>
            <w:r>
              <w:t>№</w:t>
            </w:r>
          </w:p>
        </w:tc>
        <w:tc>
          <w:tcPr>
            <w:tcW w:w="9162" w:type="dxa"/>
          </w:tcPr>
          <w:p w:rsidR="00A61AF7" w:rsidRDefault="002F6661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33" w:type="dxa"/>
          </w:tcPr>
          <w:p w:rsidR="00A61AF7" w:rsidRDefault="002F6661">
            <w:pPr>
              <w:pStyle w:val="TableParagraph"/>
              <w:ind w:right="72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422" w:type="dxa"/>
          </w:tcPr>
          <w:p w:rsidR="00A61AF7" w:rsidRDefault="002F6661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1AF7">
        <w:trPr>
          <w:trHeight w:val="899"/>
        </w:trPr>
        <w:tc>
          <w:tcPr>
            <w:tcW w:w="456" w:type="dxa"/>
          </w:tcPr>
          <w:p w:rsidR="00A61AF7" w:rsidRDefault="002F6661">
            <w:pPr>
              <w:pStyle w:val="TableParagraph"/>
              <w:spacing w:line="246" w:lineRule="exact"/>
              <w:ind w:left="117"/>
            </w:pPr>
            <w:r>
              <w:t>1</w:t>
            </w:r>
          </w:p>
        </w:tc>
        <w:tc>
          <w:tcPr>
            <w:tcW w:w="9162" w:type="dxa"/>
          </w:tcPr>
          <w:p w:rsidR="00A61AF7" w:rsidRDefault="002F6661">
            <w:pPr>
              <w:pStyle w:val="TableParagraph"/>
              <w:spacing w:line="246" w:lineRule="exact"/>
              <w:ind w:left="114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обучающихся: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ЕГЭ.</w:t>
            </w:r>
          </w:p>
        </w:tc>
        <w:tc>
          <w:tcPr>
            <w:tcW w:w="2033" w:type="dxa"/>
            <w:vMerge w:val="restart"/>
          </w:tcPr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A61AF7">
            <w:pPr>
              <w:pStyle w:val="TableParagraph"/>
              <w:ind w:left="0"/>
              <w:rPr>
                <w:b/>
                <w:sz w:val="24"/>
              </w:rPr>
            </w:pPr>
          </w:p>
          <w:p w:rsidR="00A61AF7" w:rsidRDefault="002F6661">
            <w:pPr>
              <w:pStyle w:val="TableParagraph"/>
              <w:spacing w:before="157"/>
              <w:ind w:left="818" w:right="805"/>
              <w:jc w:val="center"/>
            </w:pPr>
            <w:r>
              <w:t>май</w:t>
            </w:r>
          </w:p>
        </w:tc>
        <w:tc>
          <w:tcPr>
            <w:tcW w:w="2422" w:type="dxa"/>
          </w:tcPr>
          <w:p w:rsidR="00A61AF7" w:rsidRDefault="00A61AF7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A61AF7" w:rsidRDefault="002F6661">
            <w:pPr>
              <w:pStyle w:val="TableParagraph"/>
              <w:ind w:left="117"/>
            </w:pPr>
            <w:r>
              <w:t>Учителя-предметники</w:t>
            </w:r>
          </w:p>
        </w:tc>
      </w:tr>
      <w:tr w:rsidR="00A61AF7">
        <w:trPr>
          <w:trHeight w:val="628"/>
        </w:trPr>
        <w:tc>
          <w:tcPr>
            <w:tcW w:w="456" w:type="dxa"/>
            <w:vMerge w:val="restart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2</w:t>
            </w:r>
          </w:p>
        </w:tc>
        <w:tc>
          <w:tcPr>
            <w:tcW w:w="9162" w:type="dxa"/>
            <w:vMerge w:val="restart"/>
          </w:tcPr>
          <w:p w:rsidR="00A61AF7" w:rsidRDefault="002F6661">
            <w:pPr>
              <w:pStyle w:val="TableParagraph"/>
              <w:spacing w:before="99"/>
              <w:ind w:left="114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Всероссийских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гуманитарного</w:t>
            </w:r>
            <w:r>
              <w:rPr>
                <w:spacing w:val="1"/>
              </w:rPr>
              <w:t xml:space="preserve"> </w:t>
            </w:r>
            <w:r>
              <w:t>цикла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Руководитель</w:t>
            </w:r>
          </w:p>
        </w:tc>
      </w:tr>
      <w:tr w:rsidR="00A61AF7">
        <w:trPr>
          <w:trHeight w:val="630"/>
        </w:trPr>
        <w:tc>
          <w:tcPr>
            <w:tcW w:w="456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ШМО</w:t>
            </w:r>
          </w:p>
        </w:tc>
      </w:tr>
      <w:tr w:rsidR="00A61AF7">
        <w:trPr>
          <w:trHeight w:val="628"/>
        </w:trPr>
        <w:tc>
          <w:tcPr>
            <w:tcW w:w="456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3</w:t>
            </w:r>
          </w:p>
        </w:tc>
        <w:tc>
          <w:tcPr>
            <w:tcW w:w="9162" w:type="dxa"/>
          </w:tcPr>
          <w:p w:rsidR="00A61AF7" w:rsidRDefault="002F6661">
            <w:pPr>
              <w:pStyle w:val="TableParagraph"/>
              <w:spacing w:before="99"/>
              <w:ind w:left="114"/>
            </w:pPr>
            <w:r>
              <w:t>Рассмотрение</w:t>
            </w:r>
            <w:r>
              <w:rPr>
                <w:spacing w:val="-3"/>
              </w:rPr>
              <w:t xml:space="preserve"> </w:t>
            </w:r>
            <w:r>
              <w:t>«Федерального</w:t>
            </w:r>
            <w:r>
              <w:rPr>
                <w:spacing w:val="-3"/>
              </w:rPr>
              <w:t xml:space="preserve"> </w:t>
            </w:r>
            <w:r>
              <w:t>перечня</w:t>
            </w:r>
            <w:r>
              <w:rPr>
                <w:spacing w:val="-4"/>
              </w:rPr>
              <w:t xml:space="preserve"> </w:t>
            </w:r>
            <w:r>
              <w:t>учебников»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2025-2026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61AF7">
        <w:trPr>
          <w:trHeight w:val="628"/>
        </w:trPr>
        <w:tc>
          <w:tcPr>
            <w:tcW w:w="456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4</w:t>
            </w:r>
          </w:p>
        </w:tc>
        <w:tc>
          <w:tcPr>
            <w:tcW w:w="9162" w:type="dxa"/>
          </w:tcPr>
          <w:p w:rsidR="00A61AF7" w:rsidRDefault="002F6661">
            <w:pPr>
              <w:pStyle w:val="TableParagraph"/>
              <w:spacing w:before="99"/>
              <w:ind w:left="114"/>
            </w:pPr>
            <w:r>
              <w:t>Сообщение</w:t>
            </w:r>
            <w:r>
              <w:rPr>
                <w:spacing w:val="-2"/>
              </w:rPr>
              <w:t xml:space="preserve"> </w:t>
            </w:r>
            <w:r>
              <w:t>о выполнении программ.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:rsidR="00A61AF7" w:rsidRDefault="00A61AF7">
            <w:pPr>
              <w:pStyle w:val="TableParagraph"/>
              <w:ind w:left="0"/>
            </w:pPr>
          </w:p>
        </w:tc>
      </w:tr>
      <w:tr w:rsidR="00A61AF7">
        <w:trPr>
          <w:trHeight w:val="882"/>
        </w:trPr>
        <w:tc>
          <w:tcPr>
            <w:tcW w:w="456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5</w:t>
            </w:r>
          </w:p>
        </w:tc>
        <w:tc>
          <w:tcPr>
            <w:tcW w:w="9162" w:type="dxa"/>
          </w:tcPr>
          <w:p w:rsidR="00A61AF7" w:rsidRDefault="002F6661">
            <w:pPr>
              <w:pStyle w:val="TableParagraph"/>
              <w:spacing w:before="99"/>
              <w:ind w:left="114" w:right="341"/>
            </w:pPr>
            <w:r>
              <w:t>Итоги работы методического объединения за II полугодие. Основные направления работы в</w:t>
            </w:r>
            <w:r>
              <w:rPr>
                <w:spacing w:val="-52"/>
              </w:rPr>
              <w:t xml:space="preserve"> </w:t>
            </w:r>
            <w:r>
              <w:t>2025-2026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году.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A61AF7" w:rsidRDefault="00A61A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:rsidR="00A61AF7" w:rsidRDefault="002F6661">
            <w:pPr>
              <w:pStyle w:val="TableParagraph"/>
              <w:spacing w:before="99"/>
              <w:ind w:left="117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</w:tbl>
    <w:p w:rsidR="002F6661" w:rsidRDefault="002F6661"/>
    <w:sectPr w:rsidR="002F6661" w:rsidSect="00A61AF7">
      <w:pgSz w:w="16840" w:h="11910" w:orient="landscape"/>
      <w:pgMar w:top="20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061"/>
    <w:multiLevelType w:val="hybridMultilevel"/>
    <w:tmpl w:val="B080B33A"/>
    <w:lvl w:ilvl="0" w:tplc="297CC51C">
      <w:numFmt w:val="bullet"/>
      <w:lvlText w:val="*"/>
      <w:lvlJc w:val="left"/>
      <w:pPr>
        <w:ind w:left="268" w:hanging="1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EC1658">
      <w:start w:val="1"/>
      <w:numFmt w:val="decimal"/>
      <w:lvlText w:val="%2."/>
      <w:lvlJc w:val="left"/>
      <w:pPr>
        <w:ind w:left="45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B1CC7DE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3" w:tplc="17046482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4" w:tplc="35BA70D0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5" w:tplc="79E6F618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  <w:lvl w:ilvl="6" w:tplc="839C69A6">
      <w:numFmt w:val="bullet"/>
      <w:lvlText w:val="•"/>
      <w:lvlJc w:val="left"/>
      <w:pPr>
        <w:ind w:left="10381" w:hanging="360"/>
      </w:pPr>
      <w:rPr>
        <w:rFonts w:hint="default"/>
        <w:lang w:val="ru-RU" w:eastAsia="en-US" w:bidi="ar-SA"/>
      </w:rPr>
    </w:lvl>
    <w:lvl w:ilvl="7" w:tplc="66486432">
      <w:numFmt w:val="bullet"/>
      <w:lvlText w:val="•"/>
      <w:lvlJc w:val="left"/>
      <w:pPr>
        <w:ind w:left="11545" w:hanging="360"/>
      </w:pPr>
      <w:rPr>
        <w:rFonts w:hint="default"/>
        <w:lang w:val="ru-RU" w:eastAsia="en-US" w:bidi="ar-SA"/>
      </w:rPr>
    </w:lvl>
    <w:lvl w:ilvl="8" w:tplc="31DE92D0">
      <w:numFmt w:val="bullet"/>
      <w:lvlText w:val="•"/>
      <w:lvlJc w:val="left"/>
      <w:pPr>
        <w:ind w:left="12709" w:hanging="360"/>
      </w:pPr>
      <w:rPr>
        <w:rFonts w:hint="default"/>
        <w:lang w:val="ru-RU" w:eastAsia="en-US" w:bidi="ar-SA"/>
      </w:rPr>
    </w:lvl>
  </w:abstractNum>
  <w:abstractNum w:abstractNumId="1">
    <w:nsid w:val="50EB1C5A"/>
    <w:multiLevelType w:val="hybridMultilevel"/>
    <w:tmpl w:val="79DC8536"/>
    <w:lvl w:ilvl="0" w:tplc="10D403A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B688E0">
      <w:numFmt w:val="bullet"/>
      <w:lvlText w:val="•"/>
      <w:lvlJc w:val="left"/>
      <w:pPr>
        <w:ind w:left="956" w:hanging="125"/>
      </w:pPr>
      <w:rPr>
        <w:rFonts w:hint="default"/>
        <w:lang w:val="ru-RU" w:eastAsia="en-US" w:bidi="ar-SA"/>
      </w:rPr>
    </w:lvl>
    <w:lvl w:ilvl="2" w:tplc="62E457C2">
      <w:numFmt w:val="bullet"/>
      <w:lvlText w:val="•"/>
      <w:lvlJc w:val="left"/>
      <w:pPr>
        <w:ind w:left="1792" w:hanging="125"/>
      </w:pPr>
      <w:rPr>
        <w:rFonts w:hint="default"/>
        <w:lang w:val="ru-RU" w:eastAsia="en-US" w:bidi="ar-SA"/>
      </w:rPr>
    </w:lvl>
    <w:lvl w:ilvl="3" w:tplc="09E4E71A">
      <w:numFmt w:val="bullet"/>
      <w:lvlText w:val="•"/>
      <w:lvlJc w:val="left"/>
      <w:pPr>
        <w:ind w:left="2628" w:hanging="125"/>
      </w:pPr>
      <w:rPr>
        <w:rFonts w:hint="default"/>
        <w:lang w:val="ru-RU" w:eastAsia="en-US" w:bidi="ar-SA"/>
      </w:rPr>
    </w:lvl>
    <w:lvl w:ilvl="4" w:tplc="6F50DCB4">
      <w:numFmt w:val="bullet"/>
      <w:lvlText w:val="•"/>
      <w:lvlJc w:val="left"/>
      <w:pPr>
        <w:ind w:left="3464" w:hanging="125"/>
      </w:pPr>
      <w:rPr>
        <w:rFonts w:hint="default"/>
        <w:lang w:val="ru-RU" w:eastAsia="en-US" w:bidi="ar-SA"/>
      </w:rPr>
    </w:lvl>
    <w:lvl w:ilvl="5" w:tplc="80B074E0">
      <w:numFmt w:val="bullet"/>
      <w:lvlText w:val="•"/>
      <w:lvlJc w:val="left"/>
      <w:pPr>
        <w:ind w:left="4300" w:hanging="125"/>
      </w:pPr>
      <w:rPr>
        <w:rFonts w:hint="default"/>
        <w:lang w:val="ru-RU" w:eastAsia="en-US" w:bidi="ar-SA"/>
      </w:rPr>
    </w:lvl>
    <w:lvl w:ilvl="6" w:tplc="3B0A487A">
      <w:numFmt w:val="bullet"/>
      <w:lvlText w:val="•"/>
      <w:lvlJc w:val="left"/>
      <w:pPr>
        <w:ind w:left="5136" w:hanging="125"/>
      </w:pPr>
      <w:rPr>
        <w:rFonts w:hint="default"/>
        <w:lang w:val="ru-RU" w:eastAsia="en-US" w:bidi="ar-SA"/>
      </w:rPr>
    </w:lvl>
    <w:lvl w:ilvl="7" w:tplc="C4E8B482">
      <w:numFmt w:val="bullet"/>
      <w:lvlText w:val="•"/>
      <w:lvlJc w:val="left"/>
      <w:pPr>
        <w:ind w:left="5972" w:hanging="125"/>
      </w:pPr>
      <w:rPr>
        <w:rFonts w:hint="default"/>
        <w:lang w:val="ru-RU" w:eastAsia="en-US" w:bidi="ar-SA"/>
      </w:rPr>
    </w:lvl>
    <w:lvl w:ilvl="8" w:tplc="92E6FCBA">
      <w:numFmt w:val="bullet"/>
      <w:lvlText w:val="•"/>
      <w:lvlJc w:val="left"/>
      <w:pPr>
        <w:ind w:left="6808" w:hanging="125"/>
      </w:pPr>
      <w:rPr>
        <w:rFonts w:hint="default"/>
        <w:lang w:val="ru-RU" w:eastAsia="en-US" w:bidi="ar-SA"/>
      </w:rPr>
    </w:lvl>
  </w:abstractNum>
  <w:abstractNum w:abstractNumId="2">
    <w:nsid w:val="575D4244"/>
    <w:multiLevelType w:val="hybridMultilevel"/>
    <w:tmpl w:val="D95C5FF4"/>
    <w:lvl w:ilvl="0" w:tplc="AE14B96E">
      <w:numFmt w:val="bullet"/>
      <w:lvlText w:val="*"/>
      <w:lvlJc w:val="left"/>
      <w:pPr>
        <w:ind w:left="278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0641CE">
      <w:numFmt w:val="bullet"/>
      <w:lvlText w:val="•"/>
      <w:lvlJc w:val="left"/>
      <w:pPr>
        <w:ind w:left="1755" w:hanging="166"/>
      </w:pPr>
      <w:rPr>
        <w:rFonts w:hint="default"/>
        <w:lang w:val="ru-RU" w:eastAsia="en-US" w:bidi="ar-SA"/>
      </w:rPr>
    </w:lvl>
    <w:lvl w:ilvl="2" w:tplc="03E00344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3" w:tplc="815C2516">
      <w:numFmt w:val="bullet"/>
      <w:lvlText w:val="•"/>
      <w:lvlJc w:val="left"/>
      <w:pPr>
        <w:ind w:left="4707" w:hanging="166"/>
      </w:pPr>
      <w:rPr>
        <w:rFonts w:hint="default"/>
        <w:lang w:val="ru-RU" w:eastAsia="en-US" w:bidi="ar-SA"/>
      </w:rPr>
    </w:lvl>
    <w:lvl w:ilvl="4" w:tplc="3F3A20F2">
      <w:numFmt w:val="bullet"/>
      <w:lvlText w:val="•"/>
      <w:lvlJc w:val="left"/>
      <w:pPr>
        <w:ind w:left="6183" w:hanging="166"/>
      </w:pPr>
      <w:rPr>
        <w:rFonts w:hint="default"/>
        <w:lang w:val="ru-RU" w:eastAsia="en-US" w:bidi="ar-SA"/>
      </w:rPr>
    </w:lvl>
    <w:lvl w:ilvl="5" w:tplc="5A2E2624">
      <w:numFmt w:val="bullet"/>
      <w:lvlText w:val="•"/>
      <w:lvlJc w:val="left"/>
      <w:pPr>
        <w:ind w:left="7659" w:hanging="166"/>
      </w:pPr>
      <w:rPr>
        <w:rFonts w:hint="default"/>
        <w:lang w:val="ru-RU" w:eastAsia="en-US" w:bidi="ar-SA"/>
      </w:rPr>
    </w:lvl>
    <w:lvl w:ilvl="6" w:tplc="A302EC30">
      <w:numFmt w:val="bullet"/>
      <w:lvlText w:val="•"/>
      <w:lvlJc w:val="left"/>
      <w:pPr>
        <w:ind w:left="9135" w:hanging="166"/>
      </w:pPr>
      <w:rPr>
        <w:rFonts w:hint="default"/>
        <w:lang w:val="ru-RU" w:eastAsia="en-US" w:bidi="ar-SA"/>
      </w:rPr>
    </w:lvl>
    <w:lvl w:ilvl="7" w:tplc="7CBA6BC0">
      <w:numFmt w:val="bullet"/>
      <w:lvlText w:val="•"/>
      <w:lvlJc w:val="left"/>
      <w:pPr>
        <w:ind w:left="10610" w:hanging="166"/>
      </w:pPr>
      <w:rPr>
        <w:rFonts w:hint="default"/>
        <w:lang w:val="ru-RU" w:eastAsia="en-US" w:bidi="ar-SA"/>
      </w:rPr>
    </w:lvl>
    <w:lvl w:ilvl="8" w:tplc="39886700">
      <w:numFmt w:val="bullet"/>
      <w:lvlText w:val="•"/>
      <w:lvlJc w:val="left"/>
      <w:pPr>
        <w:ind w:left="12086" w:hanging="166"/>
      </w:pPr>
      <w:rPr>
        <w:rFonts w:hint="default"/>
        <w:lang w:val="ru-RU" w:eastAsia="en-US" w:bidi="ar-SA"/>
      </w:rPr>
    </w:lvl>
  </w:abstractNum>
  <w:abstractNum w:abstractNumId="3">
    <w:nsid w:val="79004765"/>
    <w:multiLevelType w:val="hybridMultilevel"/>
    <w:tmpl w:val="3CEEF80E"/>
    <w:lvl w:ilvl="0" w:tplc="D2F0D8CE">
      <w:numFmt w:val="bullet"/>
      <w:lvlText w:val="*"/>
      <w:lvlJc w:val="left"/>
      <w:pPr>
        <w:ind w:left="112" w:hanging="180"/>
      </w:pPr>
      <w:rPr>
        <w:rFonts w:hint="default"/>
        <w:w w:val="100"/>
        <w:lang w:val="ru-RU" w:eastAsia="en-US" w:bidi="ar-SA"/>
      </w:rPr>
    </w:lvl>
    <w:lvl w:ilvl="1" w:tplc="D90AD98A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2" w:tplc="2FC85B32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3" w:tplc="FFB46534">
      <w:numFmt w:val="bullet"/>
      <w:lvlText w:val="•"/>
      <w:lvlJc w:val="left"/>
      <w:pPr>
        <w:ind w:left="4595" w:hanging="180"/>
      </w:pPr>
      <w:rPr>
        <w:rFonts w:hint="default"/>
        <w:lang w:val="ru-RU" w:eastAsia="en-US" w:bidi="ar-SA"/>
      </w:rPr>
    </w:lvl>
    <w:lvl w:ilvl="4" w:tplc="094619CC">
      <w:numFmt w:val="bullet"/>
      <w:lvlText w:val="•"/>
      <w:lvlJc w:val="left"/>
      <w:pPr>
        <w:ind w:left="6087" w:hanging="180"/>
      </w:pPr>
      <w:rPr>
        <w:rFonts w:hint="default"/>
        <w:lang w:val="ru-RU" w:eastAsia="en-US" w:bidi="ar-SA"/>
      </w:rPr>
    </w:lvl>
    <w:lvl w:ilvl="5" w:tplc="1A30F2B4">
      <w:numFmt w:val="bullet"/>
      <w:lvlText w:val="•"/>
      <w:lvlJc w:val="left"/>
      <w:pPr>
        <w:ind w:left="7579" w:hanging="180"/>
      </w:pPr>
      <w:rPr>
        <w:rFonts w:hint="default"/>
        <w:lang w:val="ru-RU" w:eastAsia="en-US" w:bidi="ar-SA"/>
      </w:rPr>
    </w:lvl>
    <w:lvl w:ilvl="6" w:tplc="71F6857A">
      <w:numFmt w:val="bullet"/>
      <w:lvlText w:val="•"/>
      <w:lvlJc w:val="left"/>
      <w:pPr>
        <w:ind w:left="9071" w:hanging="180"/>
      </w:pPr>
      <w:rPr>
        <w:rFonts w:hint="default"/>
        <w:lang w:val="ru-RU" w:eastAsia="en-US" w:bidi="ar-SA"/>
      </w:rPr>
    </w:lvl>
    <w:lvl w:ilvl="7" w:tplc="3C5AA69A">
      <w:numFmt w:val="bullet"/>
      <w:lvlText w:val="•"/>
      <w:lvlJc w:val="left"/>
      <w:pPr>
        <w:ind w:left="10562" w:hanging="180"/>
      </w:pPr>
      <w:rPr>
        <w:rFonts w:hint="default"/>
        <w:lang w:val="ru-RU" w:eastAsia="en-US" w:bidi="ar-SA"/>
      </w:rPr>
    </w:lvl>
    <w:lvl w:ilvl="8" w:tplc="0E2ABE72">
      <w:numFmt w:val="bullet"/>
      <w:lvlText w:val="•"/>
      <w:lvlJc w:val="left"/>
      <w:pPr>
        <w:ind w:left="12054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AF7"/>
    <w:rsid w:val="00153CFB"/>
    <w:rsid w:val="002F6661"/>
    <w:rsid w:val="00A6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A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AF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1AF7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61AF7"/>
    <w:pPr>
      <w:ind w:left="406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61AF7"/>
    <w:pPr>
      <w:ind w:left="292" w:hanging="181"/>
    </w:pPr>
  </w:style>
  <w:style w:type="paragraph" w:customStyle="1" w:styleId="TableParagraph">
    <w:name w:val="Table Paragraph"/>
    <w:basedOn w:val="a"/>
    <w:uiPriority w:val="1"/>
    <w:qFormat/>
    <w:rsid w:val="00A61AF7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</cp:lastModifiedBy>
  <cp:revision>3</cp:revision>
  <dcterms:created xsi:type="dcterms:W3CDTF">2024-10-02T10:27:00Z</dcterms:created>
  <dcterms:modified xsi:type="dcterms:W3CDTF">2024-10-02T10:30:00Z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</Properties>
</file>