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3A4" w:rsidRDefault="00AD48A7" w:rsidP="00EC55E0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5E0">
        <w:rPr>
          <w:rFonts w:ascii="Times New Roman" w:hAnsi="Times New Roman" w:cs="Times New Roman"/>
          <w:b/>
          <w:sz w:val="28"/>
          <w:szCs w:val="28"/>
        </w:rPr>
        <w:t>Личность педагога в условиях современного образовательного пространства.</w:t>
      </w:r>
      <w:r w:rsidR="004463A4" w:rsidRPr="00EC5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Психологические аспе</w:t>
      </w:r>
      <w:r w:rsidR="00EC55E0" w:rsidRPr="00EC5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кты педагогической деятельности. </w:t>
      </w:r>
    </w:p>
    <w:p w:rsidR="00EC55E0" w:rsidRPr="00EC55E0" w:rsidRDefault="00EC55E0" w:rsidP="00EC55E0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63A4" w:rsidRPr="00EC55E0" w:rsidRDefault="004463A4" w:rsidP="00EC55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обсуждения:</w:t>
      </w:r>
    </w:p>
    <w:p w:rsidR="004463A4" w:rsidRPr="00EC55E0" w:rsidRDefault="004463A4" w:rsidP="00EC55E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Психологический портрет личности современного педагога</w:t>
      </w:r>
    </w:p>
    <w:p w:rsidR="004463A4" w:rsidRPr="00EC55E0" w:rsidRDefault="004463A4" w:rsidP="00EC55E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Ожидания общества от современного педагога</w:t>
      </w:r>
    </w:p>
    <w:p w:rsidR="004463A4" w:rsidRPr="00EC55E0" w:rsidRDefault="004463A4" w:rsidP="00EC55E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Профессиональная надежность педагога</w:t>
      </w:r>
    </w:p>
    <w:p w:rsidR="004463A4" w:rsidRPr="00EC55E0" w:rsidRDefault="00F616DA" w:rsidP="00EC55E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Секреты профессиональной </w:t>
      </w:r>
      <w:r w:rsidR="004463A4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надежности и </w:t>
      </w:r>
      <w:r w:rsidR="004463A4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долголетия</w:t>
      </w:r>
    </w:p>
    <w:p w:rsidR="00EC55E0" w:rsidRDefault="00EC55E0" w:rsidP="00EC5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63A4" w:rsidRPr="00EC55E0" w:rsidRDefault="00F70569" w:rsidP="00EC5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5E0">
        <w:rPr>
          <w:rFonts w:ascii="Times New Roman" w:hAnsi="Times New Roman" w:cs="Times New Roman"/>
          <w:sz w:val="28"/>
          <w:szCs w:val="28"/>
        </w:rPr>
        <w:t>Известный всем в мире ученый Чарльз Дарвин был весьма скромного мнения о своих способностях и профессиональных качествах. Он считал самыми важными из своих качеств «любовь к науке, безграничное терпение при долгом обдумывании любого вопроса, усердие в наблюдении и собирании фактов и порядочную долю изобретательности и здравого смысла». Указав на эти качества, он приходит к такому заключению: «Воистину удивительно, что, обладая такими посредственными способностями, я мог оказать довольно значительное влияние на убеждения людей науки по некоторым важным вопрос</w:t>
      </w:r>
      <w:r w:rsidR="00EC55E0" w:rsidRPr="00EC55E0">
        <w:rPr>
          <w:rFonts w:ascii="Times New Roman" w:hAnsi="Times New Roman" w:cs="Times New Roman"/>
          <w:sz w:val="28"/>
          <w:szCs w:val="28"/>
        </w:rPr>
        <w:t>ам».</w:t>
      </w:r>
      <w:r w:rsidRPr="00EC55E0">
        <w:rPr>
          <w:rFonts w:ascii="Times New Roman" w:hAnsi="Times New Roman" w:cs="Times New Roman"/>
          <w:sz w:val="28"/>
          <w:szCs w:val="28"/>
        </w:rPr>
        <w:t xml:space="preserve"> Но нельзя с ним не согласиться, когда он придает значение таким качествам, как любовь к избранному делу, безграничное терпение и усердие. </w:t>
      </w:r>
      <w:r w:rsidRPr="00EC55E0">
        <w:rPr>
          <w:rFonts w:ascii="Times New Roman" w:hAnsi="Times New Roman" w:cs="Times New Roman"/>
          <w:sz w:val="28"/>
          <w:szCs w:val="28"/>
        </w:rPr>
        <w:br/>
        <w:t>Эти качества нужны не только людям науки, учителю</w:t>
      </w:r>
      <w:r w:rsidR="00EC55E0" w:rsidRPr="00EC55E0">
        <w:rPr>
          <w:rFonts w:ascii="Times New Roman" w:hAnsi="Times New Roman" w:cs="Times New Roman"/>
          <w:sz w:val="28"/>
          <w:szCs w:val="28"/>
        </w:rPr>
        <w:t>,</w:t>
      </w:r>
      <w:r w:rsidRPr="00EC55E0">
        <w:rPr>
          <w:rFonts w:ascii="Times New Roman" w:hAnsi="Times New Roman" w:cs="Times New Roman"/>
          <w:sz w:val="28"/>
          <w:szCs w:val="28"/>
        </w:rPr>
        <w:t xml:space="preserve"> прежде всего. Любая деятельность будет успешной при любви к ней, при терпении и усердии.  И чем глубже человек проникает в ту деятельность, которую он избрал, которая соответствует его индивидуальности, тем выше становятся его требования к себе. Приблизиться к удовлетворению достигнутым можно лишь в неустанном труде, и он становится необходимым для человека.</w:t>
      </w:r>
      <w:r w:rsidR="00EC55E0" w:rsidRPr="00EC55E0">
        <w:rPr>
          <w:rFonts w:ascii="Times New Roman" w:hAnsi="Times New Roman" w:cs="Times New Roman"/>
          <w:sz w:val="28"/>
          <w:szCs w:val="28"/>
        </w:rPr>
        <w:t xml:space="preserve"> </w:t>
      </w:r>
      <w:r w:rsidRPr="00EC55E0">
        <w:rPr>
          <w:rFonts w:ascii="Times New Roman" w:hAnsi="Times New Roman" w:cs="Times New Roman"/>
          <w:sz w:val="28"/>
          <w:szCs w:val="28"/>
        </w:rPr>
        <w:t xml:space="preserve">Исследования ученых  установили, что далеко не каждый человек может стать учителем. При всей массовости учительской профессии для овладения ею нужны: довольно жесткая структура личностных качеств и способностей, определенная социально-психологическая предрасположенность к труду учителя – профессионально-педагогическая направленность. Проблеме личностных качеств учителя посвящают свои исследования многие </w:t>
      </w:r>
      <w:r w:rsidR="00EC55E0">
        <w:rPr>
          <w:rFonts w:ascii="Times New Roman" w:hAnsi="Times New Roman" w:cs="Times New Roman"/>
          <w:sz w:val="28"/>
          <w:szCs w:val="28"/>
        </w:rPr>
        <w:t xml:space="preserve">ученые, </w:t>
      </w:r>
      <w:r w:rsidRPr="00EC55E0">
        <w:rPr>
          <w:rFonts w:ascii="Times New Roman" w:hAnsi="Times New Roman" w:cs="Times New Roman"/>
          <w:sz w:val="28"/>
          <w:szCs w:val="28"/>
        </w:rPr>
        <w:t xml:space="preserve">  они имеют сходную точку зрения на значимость профессиональных качеств. Они считают профессионально значимые личностные качества фундаментальным компонентом личности учителя, наряду с профессионально-педагогической направленностью, и важнейшим фактором овладения профессией и педагогическим мастерством. Рассмотрим более подробно особенности педагогической профессии и требования к личности учителя, которые </w:t>
      </w:r>
      <w:r w:rsidR="00EC55E0">
        <w:rPr>
          <w:rFonts w:ascii="Times New Roman" w:hAnsi="Times New Roman" w:cs="Times New Roman"/>
          <w:sz w:val="28"/>
          <w:szCs w:val="28"/>
        </w:rPr>
        <w:t xml:space="preserve">предъявляются к учителю </w:t>
      </w:r>
      <w:r w:rsidRPr="00EC55E0">
        <w:rPr>
          <w:rFonts w:ascii="Times New Roman" w:hAnsi="Times New Roman" w:cs="Times New Roman"/>
          <w:sz w:val="28"/>
          <w:szCs w:val="28"/>
        </w:rPr>
        <w:t>в современной школе</w:t>
      </w:r>
      <w:r w:rsidR="004463A4" w:rsidRPr="00EC55E0">
        <w:rPr>
          <w:rFonts w:ascii="Times New Roman" w:hAnsi="Times New Roman" w:cs="Times New Roman"/>
          <w:sz w:val="28"/>
          <w:szCs w:val="28"/>
        </w:rPr>
        <w:t>.</w:t>
      </w:r>
    </w:p>
    <w:p w:rsidR="00716961" w:rsidRPr="00EC55E0" w:rsidRDefault="00EC55E0" w:rsidP="00EC5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716961" w:rsidRPr="00EC55E0">
        <w:rPr>
          <w:rFonts w:ascii="Times New Roman" w:hAnsi="Times New Roman" w:cs="Times New Roman"/>
          <w:sz w:val="28"/>
          <w:szCs w:val="28"/>
        </w:rPr>
        <w:t xml:space="preserve">ичность педагога является инструментом деятельности и определяет многие факторы профессионального развития. В педагогической профессии ведущая задача - понять общественные цели и направить усилия людей на их достижение. </w:t>
      </w:r>
      <w:r w:rsidR="00716961" w:rsidRPr="00EC55E0">
        <w:rPr>
          <w:rFonts w:ascii="Times New Roman" w:hAnsi="Times New Roman" w:cs="Times New Roman"/>
          <w:sz w:val="28"/>
          <w:szCs w:val="28"/>
        </w:rPr>
        <w:br/>
      </w:r>
      <w:r w:rsidR="00716961" w:rsidRPr="00EC55E0">
        <w:rPr>
          <w:rFonts w:ascii="Times New Roman" w:hAnsi="Times New Roman" w:cs="Times New Roman"/>
          <w:sz w:val="28"/>
          <w:szCs w:val="28"/>
        </w:rPr>
        <w:lastRenderedPageBreak/>
        <w:t>Своеобразие этой профессии ещё и в том, что она по природе своей имеет гуманистический, коллективный и творческий характер. Этим определяется и основные функции этой профессии.</w:t>
      </w:r>
    </w:p>
    <w:p w:rsidR="00716961" w:rsidRPr="00EC55E0" w:rsidRDefault="00EC55E0" w:rsidP="00EC5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же о</w:t>
      </w:r>
      <w:r w:rsidR="00716961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жидания 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ества от современного педагога?</w:t>
      </w:r>
    </w:p>
    <w:p w:rsidR="00716961" w:rsidRPr="00EC55E0" w:rsidRDefault="00EC55E0" w:rsidP="00EC55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</w:t>
      </w:r>
      <w:r w:rsidR="00716961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ознакомились с исслед</w:t>
      </w:r>
      <w:r w:rsid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ованиями по этому вопросу.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в </w:t>
      </w:r>
      <w:r w:rsidR="00F70569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2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Оренбургской области </w:t>
      </w:r>
      <w:r w:rsidR="00716961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тему: </w:t>
      </w:r>
      <w:r w:rsidR="00F70569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  «Современная школа глазами родителей»</w:t>
      </w:r>
      <w:r w:rsidR="00106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октябре</w:t>
      </w:r>
      <w:r w:rsidR="0065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70569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года</w:t>
      </w:r>
      <w:r w:rsidR="00182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 следующие результаты </w:t>
      </w:r>
      <w:bookmarkStart w:id="0" w:name="_GoBack"/>
      <w:bookmarkEnd w:id="0"/>
      <w:r w:rsidR="00182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0569" w:rsidRPr="00B3729A" w:rsidRDefault="00F70569" w:rsidP="00B372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социально-психологическом исследовании приняло участие  </w:t>
      </w:r>
      <w:r w:rsidR="00EC55E0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82% родителей обучающихся. Цель</w:t>
      </w: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исследования: изучить мнения родителей,  выявить их отношение  к процессам реформирования современной школы, а также степень удовлетворенности качеством образовательного процесса в  начальной школе</w:t>
      </w:r>
      <w:r w:rsidR="00716961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55E0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961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вопросов, кас</w:t>
      </w:r>
      <w:r w:rsidR="00F616DA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ающийся </w:t>
      </w:r>
      <w:r w:rsidR="00716961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нашей темы был следующий:</w:t>
      </w:r>
      <w:r w:rsidR="00EC55E0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ожидают родители  от современного педагога?</w:t>
      </w:r>
      <w:r w:rsid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Родителями отмечались наиболее часто следующие варианты ответов.</w:t>
      </w:r>
    </w:p>
    <w:p w:rsidR="00F70569" w:rsidRPr="00EC55E0" w:rsidRDefault="00F70569" w:rsidP="00EC55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1.Дать как можно больше качественных знаний и умений ребенку.</w:t>
      </w:r>
    </w:p>
    <w:p w:rsidR="00F70569" w:rsidRPr="00EC55E0" w:rsidRDefault="00F70569" w:rsidP="00EC55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2.Заботиться о психологическом и физическом здоровье ребенка.</w:t>
      </w:r>
    </w:p>
    <w:p w:rsidR="00F70569" w:rsidRPr="00EC55E0" w:rsidRDefault="00F70569" w:rsidP="00EC55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3.Формировать навыки самора</w:t>
      </w:r>
      <w:r w:rsidR="00920AA5"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звития, самосовершенствования, </w:t>
      </w: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самореализации.</w:t>
      </w:r>
    </w:p>
    <w:p w:rsidR="00F70569" w:rsidRPr="00EC55E0" w:rsidRDefault="00F70569" w:rsidP="00EC55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4.Научить успешно социализироваться в обществе.</w:t>
      </w:r>
    </w:p>
    <w:p w:rsidR="00920AA5" w:rsidRPr="00EC55E0" w:rsidRDefault="00F70569" w:rsidP="00B372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Абсолютное большинство родителей считают, что основными качествами, отражающими профессионализм соврем</w:t>
      </w:r>
      <w:r w:rsid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учителя, должны быть:</w:t>
      </w:r>
    </w:p>
    <w:p w:rsidR="00920AA5" w:rsidRPr="00B3729A" w:rsidRDefault="00F70569" w:rsidP="00EC55E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высоконравственные личностные качества.</w:t>
      </w:r>
      <w:r w:rsid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первую очередь, «</w:t>
      </w: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любовь к детям». </w:t>
      </w:r>
    </w:p>
    <w:p w:rsidR="00920AA5" w:rsidRPr="00B3729A" w:rsidRDefault="00F70569" w:rsidP="00EC55E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Вторую позицию занимают «глубокие теоретические знания». </w:t>
      </w:r>
    </w:p>
    <w:p w:rsidR="00F70569" w:rsidRPr="00B3729A" w:rsidRDefault="00F70569" w:rsidP="00EC55E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 част</w:t>
      </w:r>
      <w:r w:rsidR="00920AA5"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родителей высказалась за то, </w:t>
      </w: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«учитель был еще и психологом».</w:t>
      </w:r>
    </w:p>
    <w:p w:rsidR="00B3729A" w:rsidRDefault="00F70569" w:rsidP="00B372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по результатам исследования</w:t>
      </w:r>
      <w:r w:rsidR="00920AA5"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: в</w:t>
      </w: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больше и больше родители заинтересованы, чтобы их дети получили в школе качественные знания, чтобы рядом с ними находился не просто учитель, а личность, обладающая в первую очередь высоконравственными личностными  качествами. Этим в большинстве </w:t>
      </w:r>
      <w:r w:rsid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случаев </w:t>
      </w: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продиктован выбор школы. Родители предъявляют большие требования к профессионализму педагога. Изменились и требования  в целом к современной школе. Исследование выявило ожидания общества от современной школы.  Одна из главных задач, по мнению родителей, заботиться о сохранении здоровья детей, а также научить ребенка успешно социализироваться в обществе.</w:t>
      </w:r>
      <w:r w:rsid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0AA5" w:rsidRPr="00B3729A" w:rsidRDefault="00B3729A" w:rsidP="00B372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20AA5" w:rsidRPr="00B3729A">
        <w:rPr>
          <w:rFonts w:ascii="Times New Roman" w:hAnsi="Times New Roman" w:cs="Times New Roman"/>
          <w:iCs/>
          <w:sz w:val="28"/>
          <w:szCs w:val="28"/>
        </w:rPr>
        <w:t>ешающим фактором обеспечения качества образования сегодня выступает «человеческий фактор» – качество труда педагогических работников. Содержательная насыщенность педагогического труда, связанная с постановкой принципиально новых профессиональных задач,  превращает труд педагога в пространство повышенного напряжения.</w:t>
      </w:r>
    </w:p>
    <w:p w:rsidR="00B3729A" w:rsidRDefault="00920AA5" w:rsidP="00B372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Насущные задачи обостряют потребность образовательной практики в профессиональной надежности</w:t>
      </w: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педагога. Место и роль профессиональной </w:t>
      </w:r>
      <w:r w:rsidRPr="00EC55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надежности педагога в педагогической системе определяются тем обстоятельством, что педагог как субъект образовательного процесса отбирает цели, содержание, средства обучения и развития воспитанников. </w:t>
      </w:r>
    </w:p>
    <w:p w:rsidR="002A76A0" w:rsidRPr="00B3729A" w:rsidRDefault="00920AA5" w:rsidP="00B372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Профессиональная надежность педагога – интегративное профессионально важное качество, обеспечивающее сохранность требуемого стандарта качества педагогического труда в изменяющихся условиях посредством саморегуляции.</w:t>
      </w:r>
      <w:r w:rsid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Личностный компонент системы профессиональной надежности включает такие свойства педагога, как долг, ответственность, честность, организованность, дисциплинированность. </w:t>
      </w:r>
    </w:p>
    <w:p w:rsidR="002A76A0" w:rsidRPr="00B3729A" w:rsidRDefault="00920AA5" w:rsidP="00B372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 компонент системы профессиональной надежности представляю</w:t>
      </w:r>
      <w:r w:rsid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т такие характеристики педагога</w:t>
      </w: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</w:t>
      </w:r>
      <w:r w:rsid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готовность к деятельности, точность, своевременность, безошибочность действий, устойчивость функций, стабильность результатов. </w:t>
      </w:r>
    </w:p>
    <w:p w:rsidR="00920AA5" w:rsidRPr="00B3729A" w:rsidRDefault="00920AA5" w:rsidP="00B372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Функциональный компонент системы профессиональной надежности педагога составляют психофизиологическая «цена» деятельности, работоспособность и восстанавливаемость организма.</w:t>
      </w:r>
    </w:p>
    <w:p w:rsidR="00B3729A" w:rsidRDefault="00920AA5" w:rsidP="00B372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сегодня уровень профессиональной надежности педагогических работников не в полной мере отвечает современным реалиям. Как доказывает анализ педагогической и психологической литературы, действия педагогов далеко не всегда оказываются целесообразными, своевременными, рациональными, продуктивными и подчас, как следствие, влекут за собой невосполнимый моральный ущерб. При анализе педагогической реальности исследователями широко используются понятия, характеризующие негативные аспекты профессиональной активности педагога: «педагогическая ошибка», «педагогический штамп», «стереотип</w:t>
      </w:r>
      <w:r w:rsidRPr="00B37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педагогической деятельности», «педагогическое заблуждение», «педагогический конфликт», «профессиональная деформация педагога» и др.</w:t>
      </w:r>
    </w:p>
    <w:p w:rsidR="00920AA5" w:rsidRPr="00B3729A" w:rsidRDefault="00920AA5" w:rsidP="00B372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свидетельствует о том, что проблема профессиональной надежности педагога в образовательной практике до сих пор остается нерешенной.</w:t>
      </w:r>
      <w:r w:rsidR="00B3729A"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Надежность всей педагогической системы, по сути, детерминируется характеристиками профессиональной надежности педагога, которая проявляется в осмысленном образе «Я в педагогической профессии», психической устойчивости и адаптивности личности, умениях продуктивно, бесконфликтно взаимодействовать с участниками образовательного процесса, с минимальным количеством ошибок и отказов выполнять различные функции педагогической деятельности, рег</w:t>
      </w:r>
      <w:r w:rsid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улировать свое профессиональное </w:t>
      </w:r>
      <w:r w:rsidR="00B3729A"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поведение.</w:t>
      </w:r>
      <w:r w:rsidRPr="00B372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D48A7" w:rsidRPr="00B3729A" w:rsidRDefault="00AD48A7" w:rsidP="00EC55E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6DA" w:rsidRPr="00EC55E0" w:rsidRDefault="00F616DA" w:rsidP="00EC55E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42DDF" w:rsidRPr="00EC55E0" w:rsidRDefault="00C42DDF" w:rsidP="00EC55E0">
      <w:pPr>
        <w:pStyle w:val="a4"/>
        <w:spacing w:before="0" w:beforeAutospacing="0" w:after="0"/>
        <w:ind w:left="360"/>
        <w:jc w:val="both"/>
        <w:rPr>
          <w:b/>
          <w:sz w:val="28"/>
          <w:szCs w:val="28"/>
        </w:rPr>
      </w:pPr>
    </w:p>
    <w:p w:rsidR="00C42DDF" w:rsidRPr="00EC55E0" w:rsidRDefault="00C42DDF" w:rsidP="00EC55E0">
      <w:pPr>
        <w:pStyle w:val="a4"/>
        <w:spacing w:before="0" w:beforeAutospacing="0" w:after="0"/>
        <w:ind w:left="360"/>
        <w:jc w:val="both"/>
        <w:rPr>
          <w:b/>
          <w:sz w:val="28"/>
          <w:szCs w:val="28"/>
        </w:rPr>
      </w:pPr>
    </w:p>
    <w:sectPr w:rsidR="00C42DDF" w:rsidRPr="00EC55E0" w:rsidSect="00E45F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FF" w:rsidRDefault="00194FFF" w:rsidP="00B51752">
      <w:pPr>
        <w:spacing w:after="0" w:line="240" w:lineRule="auto"/>
      </w:pPr>
      <w:r>
        <w:separator/>
      </w:r>
    </w:p>
  </w:endnote>
  <w:endnote w:type="continuationSeparator" w:id="0">
    <w:p w:rsidR="00194FFF" w:rsidRDefault="00194FFF" w:rsidP="00B5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245" w:rsidRDefault="0018224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7027828"/>
      <w:docPartObj>
        <w:docPartGallery w:val="Page Numbers (Bottom of Page)"/>
        <w:docPartUnique/>
      </w:docPartObj>
    </w:sdtPr>
    <w:sdtContent>
      <w:p w:rsidR="00182245" w:rsidRDefault="0018224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F71">
          <w:rPr>
            <w:noProof/>
          </w:rPr>
          <w:t>2</w:t>
        </w:r>
        <w:r>
          <w:fldChar w:fldCharType="end"/>
        </w:r>
      </w:p>
    </w:sdtContent>
  </w:sdt>
  <w:p w:rsidR="00182245" w:rsidRDefault="0018224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245" w:rsidRDefault="001822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FF" w:rsidRDefault="00194FFF" w:rsidP="00B51752">
      <w:pPr>
        <w:spacing w:after="0" w:line="240" w:lineRule="auto"/>
      </w:pPr>
      <w:r>
        <w:separator/>
      </w:r>
    </w:p>
  </w:footnote>
  <w:footnote w:type="continuationSeparator" w:id="0">
    <w:p w:rsidR="00194FFF" w:rsidRDefault="00194FFF" w:rsidP="00B51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245" w:rsidRDefault="0018224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245" w:rsidRDefault="0018224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245" w:rsidRDefault="0018224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F06"/>
    <w:multiLevelType w:val="multilevel"/>
    <w:tmpl w:val="C7D4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254F7"/>
    <w:multiLevelType w:val="hybridMultilevel"/>
    <w:tmpl w:val="94C4B2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67C53"/>
    <w:multiLevelType w:val="hybridMultilevel"/>
    <w:tmpl w:val="0044A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06AC0"/>
    <w:multiLevelType w:val="hybridMultilevel"/>
    <w:tmpl w:val="15D4A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C05BA"/>
    <w:multiLevelType w:val="hybridMultilevel"/>
    <w:tmpl w:val="C44E5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5F601F"/>
    <w:multiLevelType w:val="hybridMultilevel"/>
    <w:tmpl w:val="AB8CB6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590858"/>
    <w:multiLevelType w:val="hybridMultilevel"/>
    <w:tmpl w:val="73646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DA7B1F"/>
    <w:multiLevelType w:val="hybridMultilevel"/>
    <w:tmpl w:val="523C1E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855534"/>
    <w:multiLevelType w:val="hybridMultilevel"/>
    <w:tmpl w:val="B3D20D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E25429"/>
    <w:multiLevelType w:val="hybridMultilevel"/>
    <w:tmpl w:val="67B61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DC79A3"/>
    <w:multiLevelType w:val="hybridMultilevel"/>
    <w:tmpl w:val="153E72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0"/>
  </w:num>
  <w:num w:numId="8">
    <w:abstractNumId w:val="2"/>
  </w:num>
  <w:num w:numId="9">
    <w:abstractNumId w:val="8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569"/>
    <w:rsid w:val="0010685C"/>
    <w:rsid w:val="00182245"/>
    <w:rsid w:val="00194FFF"/>
    <w:rsid w:val="001F1087"/>
    <w:rsid w:val="002A76A0"/>
    <w:rsid w:val="004306A4"/>
    <w:rsid w:val="004463A4"/>
    <w:rsid w:val="004A70F9"/>
    <w:rsid w:val="005608EC"/>
    <w:rsid w:val="005704B4"/>
    <w:rsid w:val="00650758"/>
    <w:rsid w:val="00716961"/>
    <w:rsid w:val="00894F71"/>
    <w:rsid w:val="008A76EA"/>
    <w:rsid w:val="008E6BB9"/>
    <w:rsid w:val="00920AA5"/>
    <w:rsid w:val="00944080"/>
    <w:rsid w:val="00AD48A7"/>
    <w:rsid w:val="00B3729A"/>
    <w:rsid w:val="00B51752"/>
    <w:rsid w:val="00C42DDF"/>
    <w:rsid w:val="00CC52A9"/>
    <w:rsid w:val="00CE2363"/>
    <w:rsid w:val="00D77319"/>
    <w:rsid w:val="00E45FA0"/>
    <w:rsid w:val="00EC55E0"/>
    <w:rsid w:val="00F616DA"/>
    <w:rsid w:val="00F7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94F9F"/>
  <w15:docId w15:val="{AD55DA66-62B3-48E6-B977-C30CA4D7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569"/>
    <w:pPr>
      <w:ind w:left="720"/>
      <w:contextualSpacing/>
    </w:pPr>
  </w:style>
  <w:style w:type="paragraph" w:customStyle="1" w:styleId="txt">
    <w:name w:val="txt"/>
    <w:basedOn w:val="a"/>
    <w:rsid w:val="00F70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D48A7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">
    <w:name w:val="p1"/>
    <w:basedOn w:val="a"/>
    <w:rsid w:val="001F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1F1087"/>
  </w:style>
  <w:style w:type="paragraph" w:customStyle="1" w:styleId="p3">
    <w:name w:val="p3"/>
    <w:basedOn w:val="a"/>
    <w:rsid w:val="001F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F1087"/>
  </w:style>
  <w:style w:type="character" w:customStyle="1" w:styleId="s3">
    <w:name w:val="s3"/>
    <w:basedOn w:val="a0"/>
    <w:rsid w:val="001F1087"/>
  </w:style>
  <w:style w:type="paragraph" w:styleId="a5">
    <w:name w:val="header"/>
    <w:basedOn w:val="a"/>
    <w:link w:val="a6"/>
    <w:uiPriority w:val="99"/>
    <w:unhideWhenUsed/>
    <w:rsid w:val="00B51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1752"/>
  </w:style>
  <w:style w:type="paragraph" w:styleId="a7">
    <w:name w:val="footer"/>
    <w:basedOn w:val="a"/>
    <w:link w:val="a8"/>
    <w:uiPriority w:val="99"/>
    <w:unhideWhenUsed/>
    <w:rsid w:val="00B51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1752"/>
  </w:style>
  <w:style w:type="paragraph" w:styleId="a9">
    <w:name w:val="Balloon Text"/>
    <w:basedOn w:val="a"/>
    <w:link w:val="aa"/>
    <w:uiPriority w:val="99"/>
    <w:semiHidden/>
    <w:unhideWhenUsed/>
    <w:rsid w:val="00CC5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5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3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9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3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2738</TotalTime>
  <Pages>1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25</dc:creator>
  <cp:lastModifiedBy>Татьяна</cp:lastModifiedBy>
  <cp:revision>16</cp:revision>
  <cp:lastPrinted>2023-01-09T12:18:00Z</cp:lastPrinted>
  <dcterms:created xsi:type="dcterms:W3CDTF">2014-01-13T07:45:00Z</dcterms:created>
  <dcterms:modified xsi:type="dcterms:W3CDTF">2023-01-11T08:19:00Z</dcterms:modified>
</cp:coreProperties>
</file>