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3F" w:rsidRPr="00F17A3F" w:rsidRDefault="007F7178" w:rsidP="00F17A3F">
      <w:pPr>
        <w:pStyle w:val="a3"/>
        <w:jc w:val="center"/>
        <w:rPr>
          <w:b/>
          <w:sz w:val="40"/>
          <w:szCs w:val="40"/>
        </w:rPr>
        <w:sectPr w:rsidR="00F17A3F" w:rsidRPr="00F17A3F">
          <w:type w:val="continuous"/>
          <w:pgSz w:w="11910" w:h="16840"/>
          <w:pgMar w:top="560" w:right="708" w:bottom="280" w:left="708" w:header="720" w:footer="720" w:gutter="0"/>
          <w:cols w:space="720"/>
        </w:sectPr>
      </w:pPr>
      <w:r w:rsidRPr="007F7178">
        <w:rPr>
          <w:noProof/>
          <w:sz w:val="24"/>
          <w:szCs w:val="24"/>
          <w:lang w:eastAsia="ru-RU"/>
        </w:rPr>
        <w:drawing>
          <wp:inline distT="0" distB="0" distL="0" distR="0">
            <wp:extent cx="6663690" cy="9939264"/>
            <wp:effectExtent l="0" t="0" r="3810" b="5080"/>
            <wp:docPr id="2" name="Рисунок 2" descr="C:\Users\Елена Анатольевна\Downloads\1749023289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Анатольевна\Downloads\1749023289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993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7"/>
        <w:gridCol w:w="1702"/>
        <w:gridCol w:w="2660"/>
      </w:tblGrid>
      <w:tr w:rsidR="006756F9" w:rsidTr="00F17A3F">
        <w:trPr>
          <w:trHeight w:val="431"/>
        </w:trPr>
        <w:tc>
          <w:tcPr>
            <w:tcW w:w="674" w:type="dxa"/>
            <w:tcBorders>
              <w:bottom w:val="single" w:sz="4" w:space="0" w:color="auto"/>
            </w:tcBorders>
          </w:tcPr>
          <w:p w:rsidR="006756F9" w:rsidRDefault="008B0970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B61561" w:rsidRDefault="008B0970" w:rsidP="004D1431">
            <w:pPr>
              <w:pStyle w:val="TableParagraph"/>
              <w:spacing w:line="370" w:lineRule="atLeast"/>
              <w:ind w:left="200" w:right="113" w:hanging="143"/>
              <w:jc w:val="left"/>
              <w:rPr>
                <w:sz w:val="28"/>
              </w:rPr>
            </w:pPr>
            <w:r>
              <w:rPr>
                <w:sz w:val="28"/>
              </w:rPr>
              <w:t>Содержание деятельности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756F9" w:rsidRDefault="008B0970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6756F9" w:rsidRDefault="008B0970" w:rsidP="00B61561">
            <w:pPr>
              <w:pStyle w:val="TableParagraph"/>
              <w:spacing w:before="2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F17A3F" w:rsidTr="00F17A3F">
        <w:trPr>
          <w:trHeight w:val="2400"/>
        </w:trPr>
        <w:tc>
          <w:tcPr>
            <w:tcW w:w="674" w:type="dxa"/>
            <w:tcBorders>
              <w:bottom w:val="single" w:sz="4" w:space="0" w:color="auto"/>
            </w:tcBorders>
          </w:tcPr>
          <w:p w:rsidR="00F17A3F" w:rsidRDefault="00F17A3F" w:rsidP="00F17A3F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1 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F17A3F" w:rsidRDefault="00F17A3F" w:rsidP="00F17A3F">
            <w:pPr>
              <w:pStyle w:val="TableParagraph"/>
              <w:spacing w:line="370" w:lineRule="atLeast"/>
              <w:ind w:left="113" w:right="11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Организовать работу по занятости учащихся, состоящих на всех видах учета и учащихся из </w:t>
            </w:r>
            <w:proofErr w:type="gramStart"/>
            <w:r>
              <w:rPr>
                <w:sz w:val="28"/>
              </w:rPr>
              <w:t>неблагополучных  семей</w:t>
            </w:r>
            <w:proofErr w:type="gramEnd"/>
            <w:r>
              <w:rPr>
                <w:sz w:val="28"/>
              </w:rPr>
              <w:t xml:space="preserve"> в период летних каникул</w:t>
            </w:r>
          </w:p>
          <w:p w:rsidR="00F17A3F" w:rsidRDefault="00F17A3F" w:rsidP="00F17A3F">
            <w:pPr>
              <w:pStyle w:val="TableParagraph"/>
              <w:spacing w:line="370" w:lineRule="atLeast"/>
              <w:ind w:left="113" w:right="113" w:hanging="143"/>
              <w:jc w:val="left"/>
              <w:rPr>
                <w:sz w:val="28"/>
              </w:rPr>
            </w:pPr>
            <w:r>
              <w:rPr>
                <w:sz w:val="28"/>
              </w:rPr>
              <w:t>(Летняя занятость)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17A3F" w:rsidRDefault="00F17A3F" w:rsidP="00F17A3F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Июнь- </w:t>
            </w:r>
          </w:p>
          <w:p w:rsidR="00F17A3F" w:rsidRDefault="00F17A3F" w:rsidP="00F17A3F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август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F17A3F" w:rsidRDefault="00F17A3F" w:rsidP="00F17A3F">
            <w:pPr>
              <w:pStyle w:val="TableParagraph"/>
              <w:spacing w:line="276" w:lineRule="auto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r>
              <w:rPr>
                <w:sz w:val="28"/>
              </w:rPr>
              <w:t xml:space="preserve">педагог- психолог </w:t>
            </w:r>
            <w:proofErr w:type="spellStart"/>
            <w:r>
              <w:rPr>
                <w:sz w:val="28"/>
              </w:rPr>
              <w:t>Гемберова</w:t>
            </w:r>
            <w:proofErr w:type="spellEnd"/>
            <w:r>
              <w:rPr>
                <w:sz w:val="28"/>
              </w:rPr>
              <w:t xml:space="preserve"> Н.Н.</w:t>
            </w:r>
          </w:p>
          <w:p w:rsidR="00F17A3F" w:rsidRDefault="00F17A3F" w:rsidP="00F17A3F">
            <w:pPr>
              <w:pStyle w:val="TableParagraph"/>
              <w:spacing w:line="276" w:lineRule="auto"/>
              <w:ind w:left="57" w:right="57" w:hanging="1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ВР</w:t>
            </w:r>
          </w:p>
          <w:p w:rsidR="00F17A3F" w:rsidRDefault="00F17A3F" w:rsidP="00F17A3F">
            <w:pPr>
              <w:pStyle w:val="TableParagraph"/>
              <w:spacing w:before="2"/>
              <w:ind w:left="57" w:right="57"/>
              <w:rPr>
                <w:sz w:val="28"/>
              </w:rPr>
            </w:pPr>
            <w:proofErr w:type="spellStart"/>
            <w:r>
              <w:rPr>
                <w:sz w:val="28"/>
              </w:rPr>
              <w:t>Колотухина</w:t>
            </w:r>
            <w:proofErr w:type="spellEnd"/>
            <w:r>
              <w:rPr>
                <w:sz w:val="28"/>
              </w:rPr>
              <w:t xml:space="preserve"> Е.А.</w:t>
            </w:r>
          </w:p>
        </w:tc>
      </w:tr>
      <w:tr w:rsidR="00B8226B" w:rsidTr="00B8226B">
        <w:trPr>
          <w:trHeight w:val="235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8226B" w:rsidRDefault="00B8226B" w:rsidP="00B8226B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B8226B" w:rsidRDefault="004D1431" w:rsidP="004D1431">
            <w:pPr>
              <w:pStyle w:val="TableParagraph"/>
              <w:spacing w:line="370" w:lineRule="atLeast"/>
              <w:ind w:left="256" w:right="170" w:hanging="14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Посещение учащихся, </w:t>
            </w:r>
            <w:r>
              <w:rPr>
                <w:sz w:val="28"/>
              </w:rPr>
              <w:t xml:space="preserve">состоящих на всех видах учета и учащихся из </w:t>
            </w:r>
            <w:proofErr w:type="gramStart"/>
            <w:r>
              <w:rPr>
                <w:sz w:val="28"/>
              </w:rPr>
              <w:t>неблагополучных  семей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 период летних каникул</w:t>
            </w:r>
          </w:p>
          <w:p w:rsidR="00B61561" w:rsidRDefault="00B61561" w:rsidP="004D1431">
            <w:pPr>
              <w:pStyle w:val="TableParagraph"/>
              <w:spacing w:line="370" w:lineRule="atLeast"/>
              <w:ind w:left="256" w:right="170" w:hanging="143"/>
              <w:jc w:val="left"/>
              <w:rPr>
                <w:sz w:val="28"/>
              </w:rPr>
            </w:pPr>
            <w:r>
              <w:rPr>
                <w:sz w:val="28"/>
              </w:rPr>
              <w:t>(Неблагополучная семья)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8226B" w:rsidRDefault="00B61561" w:rsidP="00B8226B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Июнь-</w:t>
            </w:r>
          </w:p>
          <w:p w:rsidR="00B61561" w:rsidRDefault="00B61561" w:rsidP="00B8226B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август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61561" w:rsidRDefault="00B61561" w:rsidP="00F17A3F">
            <w:pPr>
              <w:pStyle w:val="TableParagraph"/>
              <w:spacing w:line="276" w:lineRule="auto"/>
              <w:ind w:left="117" w:right="105" w:hanging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r>
              <w:rPr>
                <w:sz w:val="28"/>
              </w:rPr>
              <w:t xml:space="preserve">педагог- психолог </w:t>
            </w:r>
            <w:proofErr w:type="spellStart"/>
            <w:r>
              <w:rPr>
                <w:sz w:val="28"/>
              </w:rPr>
              <w:t>Гемберова</w:t>
            </w:r>
            <w:proofErr w:type="spellEnd"/>
            <w:r>
              <w:rPr>
                <w:sz w:val="28"/>
              </w:rPr>
              <w:t xml:space="preserve"> Н.Н.</w:t>
            </w:r>
          </w:p>
          <w:p w:rsidR="00B61561" w:rsidRDefault="00B61561" w:rsidP="00F17A3F">
            <w:pPr>
              <w:pStyle w:val="TableParagraph"/>
              <w:spacing w:line="276" w:lineRule="auto"/>
              <w:ind w:left="117" w:right="105" w:hanging="1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ВР</w:t>
            </w:r>
          </w:p>
          <w:p w:rsidR="00B8226B" w:rsidRDefault="00B61561" w:rsidP="00F17A3F">
            <w:pPr>
              <w:pStyle w:val="TableParagraph"/>
              <w:spacing w:before="2"/>
              <w:ind w:left="182"/>
              <w:rPr>
                <w:sz w:val="28"/>
              </w:rPr>
            </w:pPr>
            <w:proofErr w:type="spellStart"/>
            <w:r>
              <w:rPr>
                <w:sz w:val="28"/>
              </w:rPr>
              <w:t>Колотухина</w:t>
            </w:r>
            <w:proofErr w:type="spellEnd"/>
            <w:r>
              <w:rPr>
                <w:sz w:val="28"/>
              </w:rPr>
              <w:t xml:space="preserve"> Е.А.</w:t>
            </w:r>
          </w:p>
        </w:tc>
      </w:tr>
      <w:tr w:rsidR="005757C1" w:rsidTr="00B8226B">
        <w:trPr>
          <w:trHeight w:val="253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757C1" w:rsidRDefault="00B8226B" w:rsidP="005757C1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5757C1" w:rsidRDefault="00B8226B" w:rsidP="004D1431">
            <w:pPr>
              <w:pStyle w:val="TableParagraph"/>
              <w:spacing w:line="370" w:lineRule="atLeast"/>
              <w:ind w:left="143" w:right="113" w:hanging="143"/>
              <w:jc w:val="both"/>
              <w:rPr>
                <w:sz w:val="28"/>
              </w:rPr>
            </w:pPr>
            <w:r>
              <w:rPr>
                <w:sz w:val="28"/>
              </w:rPr>
              <w:t>Обеспечит</w:t>
            </w:r>
            <w:r w:rsidR="004D1431">
              <w:rPr>
                <w:sz w:val="28"/>
              </w:rPr>
              <w:t xml:space="preserve">ь занятость учащихся в группе актива школы, в туристическом  направлении (областной лагерь)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57C1" w:rsidRDefault="00B61561" w:rsidP="005757C1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июнь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757C1" w:rsidRDefault="00B61561" w:rsidP="00F17A3F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sz w:val="28"/>
              </w:rPr>
              <w:t>Советник по воспитанию</w:t>
            </w:r>
          </w:p>
          <w:p w:rsidR="00B61561" w:rsidRDefault="00B61561" w:rsidP="00F17A3F">
            <w:pPr>
              <w:pStyle w:val="TableParagraph"/>
              <w:spacing w:before="2"/>
              <w:ind w:left="182"/>
              <w:rPr>
                <w:sz w:val="28"/>
              </w:rPr>
            </w:pPr>
            <w:proofErr w:type="spellStart"/>
            <w:r>
              <w:rPr>
                <w:sz w:val="28"/>
              </w:rPr>
              <w:t>Сергушкина</w:t>
            </w:r>
            <w:proofErr w:type="spellEnd"/>
            <w:r>
              <w:rPr>
                <w:sz w:val="28"/>
              </w:rPr>
              <w:t xml:space="preserve"> Т.Е.</w:t>
            </w:r>
          </w:p>
          <w:p w:rsidR="00B61561" w:rsidRDefault="00B61561" w:rsidP="00F17A3F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sz w:val="28"/>
              </w:rPr>
              <w:t>Организатор туристического направления</w:t>
            </w:r>
          </w:p>
          <w:p w:rsidR="00B61561" w:rsidRDefault="00B61561" w:rsidP="00F17A3F">
            <w:pPr>
              <w:pStyle w:val="TableParagraph"/>
              <w:spacing w:before="2"/>
              <w:ind w:left="182"/>
              <w:rPr>
                <w:sz w:val="28"/>
              </w:rPr>
            </w:pPr>
            <w:proofErr w:type="spellStart"/>
            <w:r>
              <w:rPr>
                <w:sz w:val="28"/>
              </w:rPr>
              <w:t>Бражкин</w:t>
            </w:r>
            <w:proofErr w:type="spellEnd"/>
            <w:r>
              <w:rPr>
                <w:sz w:val="28"/>
              </w:rPr>
              <w:t xml:space="preserve"> Д.В.</w:t>
            </w:r>
          </w:p>
        </w:tc>
      </w:tr>
      <w:tr w:rsidR="005757C1" w:rsidTr="00B8226B">
        <w:trPr>
          <w:trHeight w:val="244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757C1" w:rsidRDefault="00B8226B" w:rsidP="005757C1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5757C1" w:rsidRDefault="00B8226B" w:rsidP="004D1431">
            <w:pPr>
              <w:pStyle w:val="TableParagraph"/>
              <w:spacing w:line="370" w:lineRule="atLeast"/>
              <w:ind w:left="200" w:right="113" w:hanging="1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Обеспечить занятость учащихся, состоящих на всех видах учета и учащихся из </w:t>
            </w:r>
            <w:proofErr w:type="gramStart"/>
            <w:r>
              <w:rPr>
                <w:sz w:val="28"/>
              </w:rPr>
              <w:t>неблагополучных  семей</w:t>
            </w:r>
            <w:proofErr w:type="gramEnd"/>
            <w:r>
              <w:rPr>
                <w:sz w:val="28"/>
              </w:rPr>
              <w:t xml:space="preserve"> в  школьном оздоровительном лагере в период летних каникул</w:t>
            </w:r>
          </w:p>
          <w:p w:rsidR="00B61561" w:rsidRDefault="00B61561" w:rsidP="004D1431">
            <w:pPr>
              <w:pStyle w:val="TableParagraph"/>
              <w:spacing w:line="370" w:lineRule="atLeast"/>
              <w:ind w:left="200" w:right="113" w:hanging="1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(Отдохнуть </w:t>
            </w:r>
            <w:proofErr w:type="spellStart"/>
            <w:r>
              <w:rPr>
                <w:sz w:val="28"/>
              </w:rPr>
              <w:t>настоло</w:t>
            </w:r>
            <w:proofErr w:type="spellEnd"/>
            <w:r>
              <w:rPr>
                <w:sz w:val="28"/>
              </w:rPr>
              <w:t xml:space="preserve"> время)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57C1" w:rsidRDefault="00B61561" w:rsidP="005757C1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B8226B">
              <w:rPr>
                <w:sz w:val="28"/>
              </w:rPr>
              <w:t>июнь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8226B" w:rsidRDefault="00B8226B" w:rsidP="00B8226B">
            <w:pPr>
              <w:pStyle w:val="TableParagraph"/>
              <w:spacing w:line="276" w:lineRule="auto"/>
              <w:ind w:left="117" w:right="105" w:hanging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r>
              <w:rPr>
                <w:sz w:val="28"/>
              </w:rPr>
              <w:t xml:space="preserve">педагог- психолог </w:t>
            </w:r>
            <w:proofErr w:type="spellStart"/>
            <w:r>
              <w:rPr>
                <w:sz w:val="28"/>
              </w:rPr>
              <w:t>Гемберова</w:t>
            </w:r>
            <w:proofErr w:type="spellEnd"/>
            <w:r>
              <w:rPr>
                <w:sz w:val="28"/>
              </w:rPr>
              <w:t xml:space="preserve"> Н.Н.</w:t>
            </w:r>
          </w:p>
          <w:p w:rsidR="00B8226B" w:rsidRDefault="00B8226B" w:rsidP="00B8226B">
            <w:pPr>
              <w:pStyle w:val="TableParagraph"/>
              <w:spacing w:line="276" w:lineRule="auto"/>
              <w:ind w:left="117" w:right="105" w:hanging="1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ВР</w:t>
            </w:r>
          </w:p>
          <w:p w:rsidR="005757C1" w:rsidRDefault="00B8226B" w:rsidP="00B8226B">
            <w:pPr>
              <w:pStyle w:val="TableParagraph"/>
              <w:spacing w:before="2"/>
              <w:ind w:left="182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Колотухина</w:t>
            </w:r>
            <w:proofErr w:type="spellEnd"/>
            <w:r>
              <w:rPr>
                <w:sz w:val="28"/>
              </w:rPr>
              <w:t xml:space="preserve"> Е.А.</w:t>
            </w:r>
          </w:p>
        </w:tc>
      </w:tr>
      <w:tr w:rsidR="00B8226B" w:rsidTr="00B8226B">
        <w:trPr>
          <w:trHeight w:val="2158"/>
        </w:trPr>
        <w:tc>
          <w:tcPr>
            <w:tcW w:w="674" w:type="dxa"/>
            <w:tcBorders>
              <w:bottom w:val="single" w:sz="4" w:space="0" w:color="auto"/>
            </w:tcBorders>
          </w:tcPr>
          <w:p w:rsidR="00B8226B" w:rsidRDefault="00B8226B" w:rsidP="00B8226B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B8226B" w:rsidRDefault="00B8226B" w:rsidP="00B8226B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Проводить профилактическую работу по безопасности жизнедеятельности во время купального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сезона</w:t>
            </w:r>
          </w:p>
          <w:p w:rsidR="00B8226B" w:rsidRDefault="00B8226B" w:rsidP="00B8226B">
            <w:pPr>
              <w:pStyle w:val="TableParagraph"/>
              <w:spacing w:line="370" w:lineRule="atLeast"/>
              <w:ind w:left="1527" w:right="1269" w:hanging="143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Лето-2025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г.» ( Спасатель)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8226B" w:rsidRDefault="00B8226B" w:rsidP="00B8226B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Июль-август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B8226B" w:rsidRDefault="00B8226B" w:rsidP="00B8226B">
            <w:pPr>
              <w:pStyle w:val="TableParagraph"/>
              <w:spacing w:before="2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 по ВР </w:t>
            </w:r>
            <w:proofErr w:type="spellStart"/>
            <w:r>
              <w:rPr>
                <w:sz w:val="28"/>
              </w:rPr>
              <w:t>Колотухина</w:t>
            </w:r>
            <w:proofErr w:type="spellEnd"/>
            <w:r>
              <w:rPr>
                <w:sz w:val="28"/>
              </w:rPr>
              <w:t xml:space="preserve"> Е.А.</w:t>
            </w:r>
            <w:r>
              <w:rPr>
                <w:spacing w:val="-4"/>
                <w:sz w:val="28"/>
              </w:rPr>
              <w:t>.</w:t>
            </w:r>
          </w:p>
        </w:tc>
      </w:tr>
      <w:tr w:rsidR="006756F9">
        <w:trPr>
          <w:trHeight w:val="2591"/>
        </w:trPr>
        <w:tc>
          <w:tcPr>
            <w:tcW w:w="674" w:type="dxa"/>
          </w:tcPr>
          <w:p w:rsidR="006756F9" w:rsidRDefault="00556136">
            <w:pPr>
              <w:pStyle w:val="TableParagraph"/>
              <w:spacing w:before="2"/>
              <w:ind w:left="11" w:right="2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537" w:type="dxa"/>
          </w:tcPr>
          <w:p w:rsidR="006756F9" w:rsidRDefault="00556136">
            <w:pPr>
              <w:pStyle w:val="TableParagraph"/>
              <w:spacing w:line="276" w:lineRule="auto"/>
              <w:ind w:left="230" w:right="220" w:hanging="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индивидуальную работу с учащимися по профилактике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ПАВ</w:t>
            </w:r>
          </w:p>
          <w:p w:rsidR="006756F9" w:rsidRDefault="00556136">
            <w:pPr>
              <w:pStyle w:val="TableParagraph"/>
              <w:spacing w:before="202"/>
              <w:ind w:left="12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Допинг)</w:t>
            </w:r>
          </w:p>
        </w:tc>
        <w:tc>
          <w:tcPr>
            <w:tcW w:w="1702" w:type="dxa"/>
          </w:tcPr>
          <w:p w:rsidR="006756F9" w:rsidRDefault="00556136">
            <w:pPr>
              <w:pStyle w:val="TableParagraph"/>
              <w:spacing w:line="278" w:lineRule="auto"/>
              <w:ind w:left="470" w:right="456" w:firstLine="1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июнь- август</w:t>
            </w:r>
          </w:p>
        </w:tc>
        <w:tc>
          <w:tcPr>
            <w:tcW w:w="2660" w:type="dxa"/>
          </w:tcPr>
          <w:p w:rsidR="005757C1" w:rsidRDefault="00556136">
            <w:pPr>
              <w:pStyle w:val="TableParagraph"/>
              <w:spacing w:line="276" w:lineRule="auto"/>
              <w:ind w:left="117" w:right="105" w:hanging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r w:rsidR="005757C1">
              <w:rPr>
                <w:sz w:val="28"/>
              </w:rPr>
              <w:t xml:space="preserve">педагог- психолог </w:t>
            </w:r>
            <w:proofErr w:type="spellStart"/>
            <w:r w:rsidR="005757C1">
              <w:rPr>
                <w:sz w:val="28"/>
              </w:rPr>
              <w:t>Гемберова</w:t>
            </w:r>
            <w:proofErr w:type="spellEnd"/>
            <w:r w:rsidR="005757C1">
              <w:rPr>
                <w:sz w:val="28"/>
              </w:rPr>
              <w:t xml:space="preserve"> Н.Н.</w:t>
            </w:r>
          </w:p>
          <w:p w:rsidR="006756F9" w:rsidRDefault="00556136">
            <w:pPr>
              <w:pStyle w:val="TableParagraph"/>
              <w:spacing w:line="276" w:lineRule="auto"/>
              <w:ind w:left="117" w:right="105" w:hanging="1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  <w:r w:rsidR="005757C1">
              <w:rPr>
                <w:spacing w:val="-2"/>
                <w:sz w:val="28"/>
              </w:rPr>
              <w:t xml:space="preserve"> по ВР</w:t>
            </w:r>
          </w:p>
          <w:p w:rsidR="006756F9" w:rsidRDefault="005757C1">
            <w:pPr>
              <w:pStyle w:val="TableParagraph"/>
              <w:ind w:right="31"/>
              <w:rPr>
                <w:sz w:val="28"/>
              </w:rPr>
            </w:pPr>
            <w:proofErr w:type="spellStart"/>
            <w:r>
              <w:rPr>
                <w:sz w:val="28"/>
              </w:rPr>
              <w:t>Колотухина</w:t>
            </w:r>
            <w:proofErr w:type="spellEnd"/>
            <w:r>
              <w:rPr>
                <w:sz w:val="28"/>
              </w:rPr>
              <w:t xml:space="preserve"> Е.А.</w:t>
            </w:r>
          </w:p>
        </w:tc>
      </w:tr>
      <w:tr w:rsidR="006756F9">
        <w:trPr>
          <w:trHeight w:val="2222"/>
        </w:trPr>
        <w:tc>
          <w:tcPr>
            <w:tcW w:w="674" w:type="dxa"/>
          </w:tcPr>
          <w:p w:rsidR="006756F9" w:rsidRDefault="00556136">
            <w:pPr>
              <w:pStyle w:val="TableParagraph"/>
              <w:spacing w:before="2"/>
              <w:ind w:left="11" w:right="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4537" w:type="dxa"/>
          </w:tcPr>
          <w:p w:rsidR="006756F9" w:rsidRDefault="00556136">
            <w:pPr>
              <w:pStyle w:val="TableParagraph"/>
              <w:spacing w:line="276" w:lineRule="auto"/>
              <w:ind w:left="684" w:right="677" w:firstLine="1"/>
              <w:rPr>
                <w:sz w:val="28"/>
              </w:rPr>
            </w:pPr>
            <w:r>
              <w:rPr>
                <w:sz w:val="28"/>
              </w:rPr>
              <w:t>Организовать проведение 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соревнований</w:t>
            </w:r>
          </w:p>
          <w:p w:rsidR="006756F9" w:rsidRDefault="00556136" w:rsidP="005757C1">
            <w:pPr>
              <w:pStyle w:val="TableParagraph"/>
              <w:spacing w:before="1" w:line="276" w:lineRule="auto"/>
              <w:ind w:left="12" w:right="5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 w:rsidR="005757C1">
              <w:rPr>
                <w:sz w:val="28"/>
              </w:rPr>
              <w:t>Герасимов</w:t>
            </w:r>
            <w:r>
              <w:rPr>
                <w:sz w:val="28"/>
              </w:rPr>
              <w:t>ский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спортивный </w:t>
            </w:r>
            <w:r>
              <w:rPr>
                <w:spacing w:val="-4"/>
                <w:sz w:val="28"/>
              </w:rPr>
              <w:t>двор)</w:t>
            </w:r>
          </w:p>
        </w:tc>
        <w:tc>
          <w:tcPr>
            <w:tcW w:w="1702" w:type="dxa"/>
          </w:tcPr>
          <w:p w:rsidR="006756F9" w:rsidRDefault="00556136">
            <w:pPr>
              <w:pStyle w:val="TableParagraph"/>
              <w:spacing w:line="278" w:lineRule="auto"/>
              <w:ind w:left="470" w:hanging="22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>юнь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660" w:type="dxa"/>
          </w:tcPr>
          <w:p w:rsidR="006756F9" w:rsidRDefault="00556136">
            <w:pPr>
              <w:pStyle w:val="TableParagraph"/>
              <w:spacing w:line="276" w:lineRule="auto"/>
              <w:ind w:left="117" w:right="108" w:firstLine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</w:t>
            </w:r>
          </w:p>
          <w:p w:rsidR="006756F9" w:rsidRDefault="005757C1">
            <w:pPr>
              <w:pStyle w:val="TableParagraph"/>
              <w:ind w:right="26"/>
              <w:rPr>
                <w:sz w:val="28"/>
              </w:rPr>
            </w:pPr>
            <w:r>
              <w:rPr>
                <w:sz w:val="28"/>
              </w:rPr>
              <w:t>Кошелев А.А.</w:t>
            </w:r>
          </w:p>
        </w:tc>
      </w:tr>
      <w:tr w:rsidR="006756F9">
        <w:trPr>
          <w:trHeight w:val="1850"/>
        </w:trPr>
        <w:tc>
          <w:tcPr>
            <w:tcW w:w="674" w:type="dxa"/>
          </w:tcPr>
          <w:p w:rsidR="006756F9" w:rsidRDefault="00556136">
            <w:pPr>
              <w:pStyle w:val="TableParagraph"/>
              <w:spacing w:before="2"/>
              <w:ind w:left="11" w:right="2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537" w:type="dxa"/>
          </w:tcPr>
          <w:p w:rsidR="006756F9" w:rsidRDefault="00556136">
            <w:pPr>
              <w:pStyle w:val="TableParagraph"/>
              <w:spacing w:line="276" w:lineRule="auto"/>
              <w:ind w:left="722" w:right="715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проведение </w:t>
            </w:r>
            <w:r>
              <w:rPr>
                <w:spacing w:val="-2"/>
                <w:sz w:val="28"/>
              </w:rPr>
              <w:t>туристско-краеведческих</w:t>
            </w:r>
          </w:p>
          <w:p w:rsidR="006756F9" w:rsidRDefault="00556136">
            <w:pPr>
              <w:pStyle w:val="TableParagraph"/>
              <w:spacing w:line="278" w:lineRule="auto"/>
              <w:ind w:left="12" w:right="6"/>
              <w:rPr>
                <w:sz w:val="28"/>
              </w:rPr>
            </w:pPr>
            <w:r>
              <w:rPr>
                <w:sz w:val="28"/>
              </w:rPr>
              <w:t>экскурсий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 летних каникул.</w:t>
            </w:r>
          </w:p>
          <w:p w:rsidR="006756F9" w:rsidRDefault="00556136" w:rsidP="007F7178">
            <w:pPr>
              <w:pStyle w:val="TableParagraph"/>
              <w:spacing w:line="317" w:lineRule="exact"/>
              <w:ind w:left="12" w:right="4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 w:rsidR="005757C1">
              <w:rPr>
                <w:sz w:val="28"/>
              </w:rPr>
              <w:t>–</w:t>
            </w:r>
            <w:r w:rsidR="007F7178">
              <w:rPr>
                <w:spacing w:val="-2"/>
                <w:sz w:val="28"/>
              </w:rPr>
              <w:t>Оренбуржье</w:t>
            </w:r>
            <w:bookmarkStart w:id="0" w:name="_GoBack"/>
            <w:bookmarkEnd w:id="0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702" w:type="dxa"/>
          </w:tcPr>
          <w:p w:rsidR="006756F9" w:rsidRDefault="00556136">
            <w:pPr>
              <w:pStyle w:val="TableParagraph"/>
              <w:spacing w:line="278" w:lineRule="auto"/>
              <w:ind w:left="470" w:hanging="22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>юнь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660" w:type="dxa"/>
          </w:tcPr>
          <w:p w:rsidR="005757C1" w:rsidRDefault="00556136">
            <w:pPr>
              <w:pStyle w:val="TableParagraph"/>
              <w:spacing w:line="276" w:lineRule="auto"/>
              <w:ind w:right="2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</w:p>
          <w:p w:rsidR="005757C1" w:rsidRDefault="005757C1">
            <w:pPr>
              <w:pStyle w:val="TableParagraph"/>
              <w:spacing w:line="276" w:lineRule="auto"/>
              <w:ind w:right="26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Бражкин</w:t>
            </w:r>
            <w:proofErr w:type="spellEnd"/>
            <w:r>
              <w:rPr>
                <w:spacing w:val="-2"/>
                <w:sz w:val="28"/>
              </w:rPr>
              <w:t xml:space="preserve"> Д.В.,</w:t>
            </w:r>
          </w:p>
          <w:p w:rsidR="006756F9" w:rsidRDefault="00556136">
            <w:pPr>
              <w:pStyle w:val="TableParagraph"/>
              <w:spacing w:line="276" w:lineRule="auto"/>
              <w:ind w:right="26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  <w:r w:rsidR="005757C1">
              <w:rPr>
                <w:spacing w:val="-2"/>
                <w:sz w:val="28"/>
              </w:rPr>
              <w:t xml:space="preserve"> по ВР</w:t>
            </w:r>
          </w:p>
          <w:p w:rsidR="006756F9" w:rsidRDefault="006756F9" w:rsidP="005757C1">
            <w:pPr>
              <w:pStyle w:val="TableParagraph"/>
              <w:spacing w:line="322" w:lineRule="exact"/>
              <w:ind w:right="31"/>
              <w:rPr>
                <w:sz w:val="28"/>
              </w:rPr>
            </w:pPr>
          </w:p>
        </w:tc>
      </w:tr>
      <w:tr w:rsidR="006756F9">
        <w:trPr>
          <w:trHeight w:val="1480"/>
        </w:trPr>
        <w:tc>
          <w:tcPr>
            <w:tcW w:w="674" w:type="dxa"/>
          </w:tcPr>
          <w:p w:rsidR="006756F9" w:rsidRDefault="00556136">
            <w:pPr>
              <w:pStyle w:val="TableParagraph"/>
              <w:spacing w:before="2"/>
              <w:ind w:left="11" w:right="2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537" w:type="dxa"/>
          </w:tcPr>
          <w:p w:rsidR="006756F9" w:rsidRDefault="00556136">
            <w:pPr>
              <w:pStyle w:val="TableParagraph"/>
              <w:spacing w:line="276" w:lineRule="auto"/>
              <w:ind w:left="195" w:right="18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сдаче учащимися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ГИА. </w:t>
            </w:r>
            <w:r>
              <w:rPr>
                <w:spacing w:val="-2"/>
                <w:sz w:val="28"/>
              </w:rPr>
              <w:t>(Девятиклассник)</w:t>
            </w:r>
          </w:p>
          <w:p w:rsidR="006756F9" w:rsidRDefault="00556136"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2"/>
                <w:sz w:val="28"/>
              </w:rPr>
              <w:t>(Выпускник)</w:t>
            </w:r>
          </w:p>
        </w:tc>
        <w:tc>
          <w:tcPr>
            <w:tcW w:w="1702" w:type="dxa"/>
          </w:tcPr>
          <w:p w:rsidR="006756F9" w:rsidRDefault="00556136">
            <w:pPr>
              <w:pStyle w:val="TableParagraph"/>
              <w:spacing w:before="2"/>
              <w:ind w:left="53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2660" w:type="dxa"/>
          </w:tcPr>
          <w:p w:rsidR="006756F9" w:rsidRDefault="00556136">
            <w:pPr>
              <w:pStyle w:val="TableParagraph"/>
              <w:spacing w:line="276" w:lineRule="auto"/>
              <w:ind w:right="26"/>
              <w:rPr>
                <w:sz w:val="28"/>
              </w:rPr>
            </w:pPr>
            <w:r>
              <w:rPr>
                <w:spacing w:val="-2"/>
                <w:sz w:val="28"/>
              </w:rPr>
              <w:t>кл</w:t>
            </w:r>
            <w:r w:rsidR="005757C1">
              <w:rPr>
                <w:spacing w:val="-2"/>
                <w:sz w:val="28"/>
              </w:rPr>
              <w:t xml:space="preserve">ассные руководители, заместитель </w:t>
            </w:r>
          </w:p>
          <w:p w:rsidR="006756F9" w:rsidRDefault="00556136">
            <w:pPr>
              <w:pStyle w:val="TableParagraph"/>
              <w:ind w:right="31"/>
              <w:rPr>
                <w:sz w:val="28"/>
              </w:rPr>
            </w:pPr>
            <w:r>
              <w:rPr>
                <w:spacing w:val="-2"/>
                <w:sz w:val="28"/>
              </w:rPr>
              <w:t>директора</w:t>
            </w:r>
            <w:r w:rsidR="005757C1">
              <w:rPr>
                <w:spacing w:val="-2"/>
                <w:sz w:val="28"/>
              </w:rPr>
              <w:t xml:space="preserve"> по УВР</w:t>
            </w:r>
          </w:p>
        </w:tc>
      </w:tr>
      <w:tr w:rsidR="006756F9">
        <w:trPr>
          <w:trHeight w:val="1482"/>
        </w:trPr>
        <w:tc>
          <w:tcPr>
            <w:tcW w:w="674" w:type="dxa"/>
          </w:tcPr>
          <w:p w:rsidR="006756F9" w:rsidRDefault="00556136">
            <w:pPr>
              <w:pStyle w:val="TableParagraph"/>
              <w:spacing w:before="4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537" w:type="dxa"/>
          </w:tcPr>
          <w:p w:rsidR="006756F9" w:rsidRDefault="00556136">
            <w:pPr>
              <w:pStyle w:val="TableParagraph"/>
              <w:spacing w:before="2" w:line="276" w:lineRule="auto"/>
              <w:ind w:left="12" w:right="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всеобщему охвату учащихся обучением</w:t>
            </w:r>
          </w:p>
          <w:p w:rsidR="006756F9" w:rsidRDefault="00556136">
            <w:pPr>
              <w:pStyle w:val="TableParagraph"/>
              <w:spacing w:line="321" w:lineRule="exact"/>
              <w:ind w:left="12" w:right="3"/>
              <w:rPr>
                <w:sz w:val="28"/>
              </w:rPr>
            </w:pPr>
            <w:r>
              <w:rPr>
                <w:sz w:val="28"/>
              </w:rPr>
              <w:t xml:space="preserve">( </w:t>
            </w:r>
            <w:r>
              <w:rPr>
                <w:spacing w:val="-2"/>
                <w:sz w:val="28"/>
              </w:rPr>
              <w:t>Всеобуч)</w:t>
            </w:r>
          </w:p>
        </w:tc>
        <w:tc>
          <w:tcPr>
            <w:tcW w:w="1702" w:type="dxa"/>
          </w:tcPr>
          <w:p w:rsidR="006756F9" w:rsidRDefault="00556136">
            <w:pPr>
              <w:pStyle w:val="TableParagraph"/>
              <w:spacing w:before="2" w:line="278" w:lineRule="auto"/>
              <w:ind w:left="319" w:firstLine="10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август- сентябрь</w:t>
            </w:r>
          </w:p>
        </w:tc>
        <w:tc>
          <w:tcPr>
            <w:tcW w:w="2660" w:type="dxa"/>
          </w:tcPr>
          <w:p w:rsidR="006756F9" w:rsidRDefault="00556136">
            <w:pPr>
              <w:pStyle w:val="TableParagraph"/>
              <w:spacing w:before="2" w:line="276" w:lineRule="auto"/>
              <w:ind w:right="26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заместители</w:t>
            </w:r>
          </w:p>
          <w:p w:rsidR="006756F9" w:rsidRDefault="00556136">
            <w:pPr>
              <w:pStyle w:val="TableParagraph"/>
              <w:spacing w:line="320" w:lineRule="exact"/>
              <w:ind w:right="31"/>
              <w:rPr>
                <w:sz w:val="28"/>
              </w:rPr>
            </w:pPr>
            <w:r>
              <w:rPr>
                <w:spacing w:val="-2"/>
                <w:sz w:val="28"/>
              </w:rPr>
              <w:t>директора</w:t>
            </w:r>
            <w:r w:rsidR="005757C1">
              <w:rPr>
                <w:spacing w:val="-2"/>
                <w:sz w:val="28"/>
              </w:rPr>
              <w:t xml:space="preserve"> </w:t>
            </w:r>
            <w:r w:rsidR="005757C1">
              <w:rPr>
                <w:spacing w:val="-2"/>
                <w:sz w:val="28"/>
              </w:rPr>
              <w:t>по УВР</w:t>
            </w:r>
          </w:p>
        </w:tc>
      </w:tr>
    </w:tbl>
    <w:p w:rsidR="00556136" w:rsidRDefault="00556136"/>
    <w:sectPr w:rsidR="00556136">
      <w:pgSz w:w="11910" w:h="16840"/>
      <w:pgMar w:top="10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56F9"/>
    <w:rsid w:val="004D1431"/>
    <w:rsid w:val="00556136"/>
    <w:rsid w:val="005757C1"/>
    <w:rsid w:val="006756F9"/>
    <w:rsid w:val="007F7178"/>
    <w:rsid w:val="008B0970"/>
    <w:rsid w:val="00B61561"/>
    <w:rsid w:val="00B8226B"/>
    <w:rsid w:val="00F1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AC90"/>
  <w15:docId w15:val="{51F1CBF9-D019-4890-B02E-46B6963B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42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7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22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26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7203-6561-4486-9FD5-8BB03628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Анатольевна</cp:lastModifiedBy>
  <cp:revision>3</cp:revision>
  <cp:lastPrinted>2025-06-04T07:37:00Z</cp:lastPrinted>
  <dcterms:created xsi:type="dcterms:W3CDTF">2025-06-04T06:53:00Z</dcterms:created>
  <dcterms:modified xsi:type="dcterms:W3CDTF">2025-06-04T07:51:00Z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2019</vt:lpwstr>
  </property>
</Properties>
</file>