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160" w:vertAnchor="page" w:horzAnchor="margin" w:tblpXSpec="center" w:tblpY="811"/>
        <w:tblW w:w="1059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02"/>
        <w:gridCol w:w="5492"/>
      </w:tblGrid>
      <w:tr w:rsidR="000740FD" w:rsidRPr="000740FD" w:rsidTr="00895A95">
        <w:trPr>
          <w:trHeight w:hRule="exact" w:val="4144"/>
        </w:trPr>
        <w:tc>
          <w:tcPr>
            <w:tcW w:w="5102" w:type="dxa"/>
          </w:tcPr>
          <w:p w:rsidR="000740FD" w:rsidRPr="000740FD" w:rsidRDefault="000740FD" w:rsidP="000740FD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14"/>
              </w:rPr>
            </w:pPr>
            <w:r w:rsidRPr="000740FD">
              <w:rPr>
                <w:rFonts w:ascii="Times New Roman" w:hAnsi="Times New Roman"/>
                <w:spacing w:val="-14"/>
              </w:rPr>
              <w:t>Администрация</w:t>
            </w:r>
          </w:p>
          <w:p w:rsidR="000740FD" w:rsidRPr="000740FD" w:rsidRDefault="000740FD" w:rsidP="00074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1"/>
              </w:rPr>
            </w:pPr>
            <w:r w:rsidRPr="000740FD">
              <w:rPr>
                <w:rFonts w:ascii="Times New Roman" w:hAnsi="Times New Roman"/>
                <w:spacing w:val="1"/>
              </w:rPr>
              <w:t>муниципального образования</w:t>
            </w:r>
          </w:p>
          <w:p w:rsidR="000740FD" w:rsidRPr="000740FD" w:rsidRDefault="000740FD" w:rsidP="00074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3"/>
              </w:rPr>
            </w:pPr>
            <w:r w:rsidRPr="000740FD">
              <w:rPr>
                <w:rFonts w:ascii="Times New Roman" w:hAnsi="Times New Roman"/>
                <w:spacing w:val="-3"/>
              </w:rPr>
              <w:t>«</w:t>
            </w:r>
            <w:proofErr w:type="spellStart"/>
            <w:r w:rsidRPr="000740FD">
              <w:rPr>
                <w:rFonts w:ascii="Times New Roman" w:hAnsi="Times New Roman"/>
                <w:spacing w:val="-3"/>
              </w:rPr>
              <w:t>Новосергиевский</w:t>
            </w:r>
            <w:proofErr w:type="spellEnd"/>
            <w:r w:rsidRPr="000740FD">
              <w:rPr>
                <w:rFonts w:ascii="Times New Roman" w:hAnsi="Times New Roman"/>
                <w:spacing w:val="-3"/>
              </w:rPr>
              <w:t xml:space="preserve"> район Оренбургской области»</w:t>
            </w:r>
          </w:p>
          <w:p w:rsidR="000740FD" w:rsidRPr="000740FD" w:rsidRDefault="000740FD" w:rsidP="00074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3"/>
              </w:rPr>
            </w:pPr>
            <w:r w:rsidRPr="000740FD">
              <w:rPr>
                <w:rFonts w:ascii="Times New Roman" w:hAnsi="Times New Roman"/>
                <w:b/>
                <w:bCs/>
                <w:spacing w:val="3"/>
              </w:rPr>
              <w:t>МКУ «Отдел образования администрации МО</w:t>
            </w:r>
          </w:p>
          <w:p w:rsidR="000740FD" w:rsidRPr="000740FD" w:rsidRDefault="000740FD" w:rsidP="00074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3"/>
              </w:rPr>
            </w:pPr>
            <w:r w:rsidRPr="000740FD">
              <w:rPr>
                <w:rFonts w:ascii="Times New Roman" w:hAnsi="Times New Roman"/>
                <w:b/>
                <w:bCs/>
                <w:spacing w:val="3"/>
              </w:rPr>
              <w:t>«</w:t>
            </w:r>
            <w:proofErr w:type="spellStart"/>
            <w:r w:rsidRPr="000740FD">
              <w:rPr>
                <w:rFonts w:ascii="Times New Roman" w:hAnsi="Times New Roman"/>
                <w:b/>
                <w:bCs/>
                <w:spacing w:val="3"/>
              </w:rPr>
              <w:t>Новосергиевский</w:t>
            </w:r>
            <w:proofErr w:type="spellEnd"/>
            <w:r w:rsidRPr="000740FD">
              <w:rPr>
                <w:rFonts w:ascii="Times New Roman" w:hAnsi="Times New Roman"/>
                <w:b/>
                <w:bCs/>
                <w:spacing w:val="3"/>
              </w:rPr>
              <w:t xml:space="preserve"> район Оренбургской области»</w:t>
            </w:r>
          </w:p>
          <w:p w:rsidR="000740FD" w:rsidRPr="000740FD" w:rsidRDefault="000740FD" w:rsidP="00074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3"/>
              </w:rPr>
            </w:pPr>
            <w:r w:rsidRPr="000740FD">
              <w:rPr>
                <w:rFonts w:ascii="Times New Roman" w:hAnsi="Times New Roman"/>
                <w:bCs/>
                <w:spacing w:val="-3"/>
              </w:rPr>
              <w:t>461200, п.</w:t>
            </w:r>
            <w:r w:rsidRPr="000740FD">
              <w:rPr>
                <w:rFonts w:ascii="Times New Roman" w:hAnsi="Times New Roman"/>
                <w:b/>
                <w:bCs/>
                <w:spacing w:val="-3"/>
              </w:rPr>
              <w:t xml:space="preserve"> </w:t>
            </w:r>
            <w:r w:rsidRPr="000740FD">
              <w:rPr>
                <w:rFonts w:ascii="Times New Roman" w:hAnsi="Times New Roman"/>
                <w:spacing w:val="-3"/>
              </w:rPr>
              <w:t xml:space="preserve">Новосергиевка, Ул. </w:t>
            </w:r>
            <w:proofErr w:type="spellStart"/>
            <w:r w:rsidRPr="000740FD">
              <w:rPr>
                <w:rFonts w:ascii="Times New Roman" w:hAnsi="Times New Roman"/>
                <w:spacing w:val="-3"/>
              </w:rPr>
              <w:t>Краснопартизанская</w:t>
            </w:r>
            <w:proofErr w:type="spellEnd"/>
            <w:r w:rsidRPr="000740FD">
              <w:rPr>
                <w:rFonts w:ascii="Times New Roman" w:hAnsi="Times New Roman"/>
                <w:spacing w:val="-3"/>
              </w:rPr>
              <w:t>, 45</w:t>
            </w:r>
          </w:p>
          <w:p w:rsidR="000740FD" w:rsidRPr="000740FD" w:rsidRDefault="000740FD" w:rsidP="00074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0740FD">
              <w:rPr>
                <w:rFonts w:ascii="Times New Roman" w:hAnsi="Times New Roman"/>
                <w:spacing w:val="-2"/>
              </w:rPr>
              <w:t>телефон и факс (8-35339) 2-11-74</w:t>
            </w:r>
          </w:p>
          <w:p w:rsidR="000740FD" w:rsidRPr="000740FD" w:rsidRDefault="000740FD" w:rsidP="00074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  <w:lang w:val="en-US"/>
              </w:rPr>
            </w:pPr>
            <w:r w:rsidRPr="000740FD">
              <w:rPr>
                <w:rFonts w:ascii="Times New Roman" w:hAnsi="Times New Roman"/>
                <w:bCs/>
                <w:spacing w:val="-2"/>
                <w:lang w:val="en-US"/>
              </w:rPr>
              <w:t>E-mail:</w:t>
            </w:r>
            <w:r w:rsidRPr="000740FD">
              <w:rPr>
                <w:rFonts w:ascii="Times New Roman" w:hAnsi="Times New Roman"/>
                <w:spacing w:val="-2"/>
                <w:lang w:val="en-US"/>
              </w:rPr>
              <w:t xml:space="preserve"> </w:t>
            </w:r>
            <w:hyperlink r:id="rId6" w:history="1">
              <w:r w:rsidRPr="000740FD">
                <w:rPr>
                  <w:rFonts w:ascii="Times New Roman" w:hAnsi="Times New Roman"/>
                  <w:color w:val="000000"/>
                  <w:u w:val="single"/>
                  <w:lang w:val="en-US"/>
                </w:rPr>
                <w:t>56ouo30@mail.orb.ru</w:t>
              </w:r>
            </w:hyperlink>
          </w:p>
          <w:p w:rsidR="000740FD" w:rsidRPr="000740FD" w:rsidRDefault="000740FD" w:rsidP="00074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0740FD">
              <w:rPr>
                <w:rFonts w:ascii="Times New Roman" w:hAnsi="Times New Roman"/>
                <w:bCs/>
                <w:spacing w:val="-2"/>
              </w:rPr>
              <w:t>Сайт:</w:t>
            </w:r>
            <w:r w:rsidRPr="000740FD">
              <w:rPr>
                <w:rFonts w:ascii="Times New Roman" w:hAnsi="Times New Roman"/>
                <w:spacing w:val="-2"/>
              </w:rPr>
              <w:t xml:space="preserve"> </w:t>
            </w:r>
            <w:hyperlink r:id="rId7" w:history="1">
              <w:r w:rsidRPr="000740FD">
                <w:rPr>
                  <w:rFonts w:ascii="Times New Roman" w:hAnsi="Times New Roman"/>
                  <w:color w:val="000000"/>
                  <w:u w:val="single"/>
                </w:rPr>
                <w:t>http://novoserg-roo.ucoz.ru</w:t>
              </w:r>
            </w:hyperlink>
          </w:p>
          <w:p w:rsidR="000740FD" w:rsidRPr="000740FD" w:rsidRDefault="000740FD" w:rsidP="00074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</w:rPr>
            </w:pPr>
          </w:p>
          <w:p w:rsidR="000740FD" w:rsidRPr="000740FD" w:rsidRDefault="000740FD" w:rsidP="00074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9"/>
                <w:w w:val="135"/>
              </w:rPr>
            </w:pPr>
            <w:proofErr w:type="gramStart"/>
            <w:r w:rsidRPr="000740FD">
              <w:rPr>
                <w:rFonts w:ascii="Times New Roman" w:hAnsi="Times New Roman"/>
                <w:spacing w:val="-9"/>
                <w:w w:val="135"/>
              </w:rPr>
              <w:t>Исх. №</w:t>
            </w:r>
            <w:r w:rsidR="000962C5">
              <w:rPr>
                <w:rFonts w:ascii="Times New Roman" w:hAnsi="Times New Roman"/>
                <w:spacing w:val="-9"/>
                <w:w w:val="135"/>
              </w:rPr>
              <w:t>б</w:t>
            </w:r>
            <w:proofErr w:type="gramEnd"/>
            <w:r w:rsidR="000962C5">
              <w:rPr>
                <w:rFonts w:ascii="Times New Roman" w:hAnsi="Times New Roman"/>
                <w:spacing w:val="-9"/>
                <w:w w:val="135"/>
              </w:rPr>
              <w:t>/н</w:t>
            </w:r>
            <w:r w:rsidRPr="000740FD">
              <w:rPr>
                <w:rFonts w:ascii="Times New Roman" w:hAnsi="Times New Roman"/>
                <w:spacing w:val="-9"/>
                <w:w w:val="135"/>
              </w:rPr>
              <w:t xml:space="preserve"> </w:t>
            </w:r>
            <w:r w:rsidR="000962C5">
              <w:rPr>
                <w:rFonts w:ascii="Times New Roman" w:hAnsi="Times New Roman"/>
                <w:spacing w:val="-9"/>
                <w:w w:val="135"/>
              </w:rPr>
              <w:t xml:space="preserve">  от « 7.04</w:t>
            </w:r>
            <w:r w:rsidRPr="000740FD">
              <w:rPr>
                <w:rFonts w:ascii="Times New Roman" w:hAnsi="Times New Roman"/>
                <w:spacing w:val="-9"/>
                <w:w w:val="135"/>
              </w:rPr>
              <w:t>. 2022 г</w:t>
            </w:r>
          </w:p>
          <w:p w:rsidR="000740FD" w:rsidRPr="000740FD" w:rsidRDefault="000740FD" w:rsidP="00074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9"/>
                <w:w w:val="135"/>
              </w:rPr>
            </w:pPr>
          </w:p>
          <w:p w:rsidR="000740FD" w:rsidRPr="00AE1B9E" w:rsidRDefault="000740FD" w:rsidP="000740F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1B9E">
              <w:rPr>
                <w:rFonts w:ascii="Times New Roman" w:hAnsi="Times New Roman"/>
                <w:sz w:val="28"/>
                <w:szCs w:val="28"/>
              </w:rPr>
              <w:t xml:space="preserve">« </w:t>
            </w:r>
            <w:r w:rsidR="00AE1B9E" w:rsidRPr="00AE1B9E">
              <w:rPr>
                <w:rFonts w:ascii="Times New Roman" w:hAnsi="Times New Roman"/>
                <w:sz w:val="28"/>
                <w:szCs w:val="28"/>
              </w:rPr>
              <w:t>О наставничестве в образовательных учреждениях»</w:t>
            </w:r>
            <w:r w:rsidRPr="00AE1B9E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</w:p>
          <w:p w:rsidR="000740FD" w:rsidRPr="000740FD" w:rsidRDefault="000740FD" w:rsidP="000740FD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92" w:type="dxa"/>
          </w:tcPr>
          <w:p w:rsidR="000740FD" w:rsidRPr="000740FD" w:rsidRDefault="000740FD" w:rsidP="000740FD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Microsoft YaHei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Microsoft YaHei" w:hAnsi="Times New Roman"/>
                <w:color w:val="000000"/>
                <w:sz w:val="28"/>
                <w:szCs w:val="28"/>
                <w:lang w:eastAsia="en-US"/>
              </w:rPr>
              <w:t>Руководителеям</w:t>
            </w:r>
            <w:proofErr w:type="spellEnd"/>
            <w:r>
              <w:rPr>
                <w:rFonts w:ascii="Times New Roman" w:eastAsia="Microsoft YaHei" w:hAnsi="Times New Roman"/>
                <w:color w:val="000000"/>
                <w:sz w:val="28"/>
                <w:szCs w:val="28"/>
                <w:lang w:eastAsia="en-US"/>
              </w:rPr>
              <w:t xml:space="preserve"> ОО</w:t>
            </w:r>
          </w:p>
        </w:tc>
      </w:tr>
    </w:tbl>
    <w:p w:rsidR="000740FD" w:rsidRDefault="000740FD" w:rsidP="00BA115C">
      <w:pPr>
        <w:rPr>
          <w:rFonts w:ascii="Times New Roman" w:hAnsi="Times New Roman"/>
          <w:sz w:val="28"/>
          <w:szCs w:val="28"/>
        </w:rPr>
      </w:pPr>
    </w:p>
    <w:p w:rsidR="000740FD" w:rsidRDefault="000740FD" w:rsidP="00BA115C">
      <w:pPr>
        <w:rPr>
          <w:rFonts w:ascii="Times New Roman" w:hAnsi="Times New Roman"/>
          <w:sz w:val="28"/>
          <w:szCs w:val="28"/>
        </w:rPr>
      </w:pPr>
    </w:p>
    <w:p w:rsidR="00BA115C" w:rsidRDefault="00BA115C" w:rsidP="00BA115C">
      <w:pPr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Уважаемые коллеги!</w:t>
      </w:r>
    </w:p>
    <w:p w:rsidR="00BA115C" w:rsidRDefault="00BA115C" w:rsidP="00BA115C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115C" w:rsidRDefault="00AE1B9E" w:rsidP="00BA115C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AE1B9E">
        <w:rPr>
          <w:rFonts w:ascii="Times New Roman" w:hAnsi="Times New Roman"/>
          <w:bCs/>
          <w:color w:val="000000"/>
          <w:sz w:val="28"/>
          <w:szCs w:val="28"/>
        </w:rPr>
        <w:t xml:space="preserve">Прошу все образовательные учреждения заполнить </w:t>
      </w:r>
      <w:r w:rsidRPr="00AE1B9E">
        <w:rPr>
          <w:rFonts w:ascii="Times New Roman" w:hAnsi="Times New Roman"/>
          <w:bCs/>
          <w:color w:val="000000"/>
          <w:sz w:val="28"/>
          <w:szCs w:val="28"/>
          <w:lang w:val="en-US"/>
        </w:rPr>
        <w:t>XL</w:t>
      </w:r>
      <w:r w:rsidRPr="00AE1B9E">
        <w:rPr>
          <w:rFonts w:ascii="Times New Roman" w:hAnsi="Times New Roman"/>
          <w:bCs/>
          <w:color w:val="000000"/>
          <w:sz w:val="28"/>
          <w:szCs w:val="28"/>
        </w:rPr>
        <w:t xml:space="preserve"> таблицу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о наставничестве. В таблице находится несколько вкладок для заполнения.</w:t>
      </w:r>
      <w:r w:rsidR="00FD6EB0">
        <w:rPr>
          <w:rFonts w:ascii="Times New Roman" w:hAnsi="Times New Roman"/>
          <w:bCs/>
          <w:color w:val="000000"/>
          <w:sz w:val="28"/>
          <w:szCs w:val="28"/>
        </w:rPr>
        <w:t xml:space="preserve"> Если в школе 2 участника</w:t>
      </w:r>
      <w:r w:rsidR="004C1399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FD6EB0">
        <w:rPr>
          <w:rFonts w:ascii="Times New Roman" w:hAnsi="Times New Roman"/>
          <w:bCs/>
          <w:color w:val="000000"/>
          <w:sz w:val="28"/>
          <w:szCs w:val="28"/>
        </w:rPr>
        <w:t>добавляем строки.</w:t>
      </w:r>
    </w:p>
    <w:p w:rsidR="004C1399" w:rsidRPr="004C1399" w:rsidRDefault="004C1399" w:rsidP="00BA115C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C1399">
        <w:rPr>
          <w:rFonts w:ascii="Times New Roman" w:hAnsi="Times New Roman"/>
          <w:b/>
          <w:bCs/>
          <w:color w:val="000000"/>
          <w:sz w:val="28"/>
          <w:szCs w:val="28"/>
        </w:rPr>
        <w:t>Срок заполнения до 29 апреля</w:t>
      </w:r>
    </w:p>
    <w:p w:rsidR="00BA115C" w:rsidRDefault="00BA115C" w:rsidP="00BA115C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115C" w:rsidRDefault="006B0C41" w:rsidP="00BA115C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t xml:space="preserve">Ссылка для заполнения     </w:t>
      </w:r>
      <w:hyperlink r:id="rId8" w:tgtFrame="_blank" w:history="1">
        <w:r w:rsidRPr="006B0C41">
          <w:rPr>
            <w:color w:val="0000FF"/>
            <w:u w:val="single"/>
          </w:rPr>
          <w:t>https://disk.yandex.ru/i/mfoyIWVE_sFXyw</w:t>
        </w:r>
      </w:hyperlink>
      <w:r w:rsidRPr="006B0C41">
        <w:t> </w:t>
      </w:r>
    </w:p>
    <w:p w:rsidR="00BA115C" w:rsidRDefault="00BA115C" w:rsidP="00BA115C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115C" w:rsidRDefault="00BA115C" w:rsidP="00BA115C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115C" w:rsidRDefault="00BA115C" w:rsidP="00BA115C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115C" w:rsidRDefault="00BA115C" w:rsidP="00BA115C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115C" w:rsidRDefault="00BA115C" w:rsidP="00BA115C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A115C" w:rsidRDefault="00BA115C" w:rsidP="00BA115C">
      <w:pPr>
        <w:spacing w:after="0" w:line="240" w:lineRule="auto"/>
        <w:rPr>
          <w:rFonts w:ascii="Times New Roman" w:hAnsi="Times New Roman"/>
          <w:snapToGrid w:val="0"/>
          <w:sz w:val="28"/>
          <w:szCs w:val="28"/>
        </w:rPr>
      </w:pPr>
    </w:p>
    <w:p w:rsidR="00BA115C" w:rsidRDefault="00BA115C" w:rsidP="00BA115C">
      <w:pPr>
        <w:spacing w:after="0" w:line="240" w:lineRule="auto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Начальник РОО                                     Н.В. Стародубцева</w:t>
      </w:r>
    </w:p>
    <w:p w:rsidR="00BA115C" w:rsidRDefault="00BA115C" w:rsidP="00BA115C">
      <w:pPr>
        <w:spacing w:after="0"/>
        <w:rPr>
          <w:lang w:eastAsia="ar-SA"/>
        </w:rPr>
      </w:pPr>
    </w:p>
    <w:p w:rsidR="00BA115C" w:rsidRDefault="00BA115C" w:rsidP="00BA115C">
      <w:pPr>
        <w:spacing w:after="0"/>
        <w:rPr>
          <w:lang w:eastAsia="ar-SA"/>
        </w:rPr>
      </w:pPr>
    </w:p>
    <w:p w:rsidR="00BA115C" w:rsidRDefault="00BA115C" w:rsidP="00BA115C">
      <w:pPr>
        <w:spacing w:after="0"/>
        <w:rPr>
          <w:lang w:eastAsia="ar-SA"/>
        </w:rPr>
      </w:pPr>
    </w:p>
    <w:p w:rsidR="00BA115C" w:rsidRDefault="00BA115C" w:rsidP="00BA115C">
      <w:pPr>
        <w:spacing w:after="0"/>
        <w:rPr>
          <w:lang w:eastAsia="ar-SA"/>
        </w:rPr>
      </w:pPr>
    </w:p>
    <w:p w:rsidR="00BA115C" w:rsidRDefault="00BA115C" w:rsidP="00BA115C">
      <w:pPr>
        <w:spacing w:after="0"/>
        <w:rPr>
          <w:lang w:eastAsia="ar-SA"/>
        </w:rPr>
      </w:pPr>
    </w:p>
    <w:p w:rsidR="00B55B7E" w:rsidRDefault="00B55B7E" w:rsidP="00BA115C">
      <w:pPr>
        <w:spacing w:after="0"/>
        <w:rPr>
          <w:lang w:eastAsia="ar-SA"/>
        </w:rPr>
      </w:pPr>
    </w:p>
    <w:p w:rsidR="00B55B7E" w:rsidRDefault="00B55B7E" w:rsidP="00BA115C">
      <w:pPr>
        <w:spacing w:after="0"/>
        <w:rPr>
          <w:lang w:eastAsia="ar-SA"/>
        </w:rPr>
      </w:pPr>
    </w:p>
    <w:p w:rsidR="00B55B7E" w:rsidRDefault="00B55B7E" w:rsidP="00BA115C">
      <w:pPr>
        <w:spacing w:after="0"/>
        <w:rPr>
          <w:lang w:eastAsia="ar-SA"/>
        </w:rPr>
      </w:pPr>
    </w:p>
    <w:p w:rsidR="00B55B7E" w:rsidRDefault="00B55B7E" w:rsidP="00BA115C">
      <w:pPr>
        <w:spacing w:after="0"/>
        <w:rPr>
          <w:lang w:eastAsia="ar-SA"/>
        </w:rPr>
      </w:pPr>
    </w:p>
    <w:p w:rsidR="00B55B7E" w:rsidRDefault="00B55B7E" w:rsidP="00BA115C">
      <w:pPr>
        <w:spacing w:after="0"/>
        <w:rPr>
          <w:lang w:eastAsia="ar-SA"/>
        </w:rPr>
      </w:pPr>
    </w:p>
    <w:p w:rsidR="00B55B7E" w:rsidRDefault="00B55B7E" w:rsidP="00BA115C">
      <w:pPr>
        <w:spacing w:after="0"/>
        <w:rPr>
          <w:lang w:eastAsia="ar-SA"/>
        </w:rPr>
      </w:pPr>
    </w:p>
    <w:p w:rsidR="00B55B7E" w:rsidRDefault="00B55B7E" w:rsidP="00BA115C">
      <w:pPr>
        <w:spacing w:after="0"/>
        <w:rPr>
          <w:lang w:eastAsia="ar-SA"/>
        </w:rPr>
      </w:pPr>
    </w:p>
    <w:p w:rsidR="00B55B7E" w:rsidRDefault="00B55B7E" w:rsidP="00BA115C">
      <w:pPr>
        <w:spacing w:after="0"/>
        <w:rPr>
          <w:lang w:eastAsia="ar-SA"/>
        </w:rPr>
      </w:pPr>
    </w:p>
    <w:p w:rsidR="00B55B7E" w:rsidRDefault="00B55B7E" w:rsidP="00BA115C">
      <w:pPr>
        <w:spacing w:after="0"/>
        <w:rPr>
          <w:lang w:eastAsia="ar-SA"/>
        </w:rPr>
      </w:pPr>
    </w:p>
    <w:p w:rsidR="00BA115C" w:rsidRDefault="00BA115C" w:rsidP="00BA115C">
      <w:pPr>
        <w:spacing w:after="0"/>
        <w:rPr>
          <w:lang w:eastAsia="ar-SA"/>
        </w:rPr>
      </w:pPr>
    </w:p>
    <w:p w:rsidR="00BA115C" w:rsidRDefault="00BA115C" w:rsidP="00BA115C">
      <w:pPr>
        <w:spacing w:after="0"/>
        <w:rPr>
          <w:lang w:eastAsia="ar-SA"/>
        </w:rPr>
      </w:pPr>
      <w:r>
        <w:rPr>
          <w:lang w:eastAsia="ar-SA"/>
        </w:rPr>
        <w:t>Исп. Рябых Е.Н.</w:t>
      </w:r>
    </w:p>
    <w:p w:rsidR="00573EF0" w:rsidRDefault="00BA115C" w:rsidP="00B55B7E">
      <w:pPr>
        <w:spacing w:after="0"/>
        <w:rPr>
          <w:lang w:eastAsia="ar-SA"/>
        </w:rPr>
      </w:pPr>
      <w:r>
        <w:rPr>
          <w:lang w:eastAsia="ar-SA"/>
        </w:rPr>
        <w:t>Тел.8(35339)-</w:t>
      </w:r>
      <w:r w:rsidR="007B083C">
        <w:rPr>
          <w:lang w:eastAsia="ar-SA"/>
        </w:rPr>
        <w:t>2</w:t>
      </w:r>
      <w:r>
        <w:rPr>
          <w:lang w:eastAsia="ar-SA"/>
        </w:rPr>
        <w:t>-16-50</w:t>
      </w:r>
    </w:p>
    <w:p w:rsidR="00656D03" w:rsidRPr="00656D03" w:rsidRDefault="00656D03" w:rsidP="00656D0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lang w:eastAsia="en-US"/>
        </w:rPr>
      </w:pPr>
      <w:r>
        <w:rPr>
          <w:rFonts w:ascii="Times New Roman" w:hAnsi="Times New Roman"/>
          <w:b/>
          <w:color w:val="3E3E41"/>
          <w:sz w:val="28"/>
          <w:lang w:eastAsia="en-US"/>
        </w:rPr>
        <w:lastRenderedPageBreak/>
        <w:t>М</w:t>
      </w:r>
      <w:r w:rsidRPr="00656D03">
        <w:rPr>
          <w:rFonts w:ascii="Times New Roman" w:hAnsi="Times New Roman"/>
          <w:b/>
          <w:color w:val="3E3E41"/>
          <w:sz w:val="28"/>
          <w:lang w:eastAsia="en-US"/>
        </w:rPr>
        <w:t>униципальное</w:t>
      </w:r>
      <w:r w:rsidRPr="00656D03">
        <w:rPr>
          <w:rFonts w:ascii="Times New Roman" w:hAnsi="Times New Roman"/>
          <w:b/>
          <w:color w:val="3E3E41"/>
          <w:spacing w:val="-18"/>
          <w:sz w:val="28"/>
          <w:lang w:eastAsia="en-US"/>
        </w:rPr>
        <w:t xml:space="preserve"> </w:t>
      </w:r>
      <w:r w:rsidRPr="00656D03">
        <w:rPr>
          <w:rFonts w:ascii="Times New Roman" w:hAnsi="Times New Roman"/>
          <w:b/>
          <w:color w:val="3E3E41"/>
          <w:sz w:val="28"/>
          <w:lang w:eastAsia="en-US"/>
        </w:rPr>
        <w:t xml:space="preserve">общеобразовательное бюджетное </w:t>
      </w:r>
      <w:r w:rsidRPr="00656D03">
        <w:rPr>
          <w:rFonts w:ascii="Times New Roman" w:hAnsi="Times New Roman"/>
          <w:b/>
          <w:color w:val="3E3E41"/>
          <w:spacing w:val="-16"/>
          <w:sz w:val="28"/>
          <w:lang w:eastAsia="en-US"/>
        </w:rPr>
        <w:t xml:space="preserve"> </w:t>
      </w:r>
      <w:r w:rsidRPr="00656D03">
        <w:rPr>
          <w:rFonts w:ascii="Times New Roman" w:hAnsi="Times New Roman"/>
          <w:b/>
          <w:color w:val="3E3E41"/>
          <w:sz w:val="28"/>
          <w:lang w:eastAsia="en-US"/>
        </w:rPr>
        <w:t xml:space="preserve">учреждение </w:t>
      </w:r>
      <w:proofErr w:type="spellStart"/>
      <w:r w:rsidRPr="00656D03">
        <w:rPr>
          <w:rFonts w:ascii="Times New Roman" w:hAnsi="Times New Roman"/>
          <w:b/>
          <w:color w:val="3E3E41"/>
          <w:sz w:val="28"/>
          <w:lang w:eastAsia="en-US"/>
        </w:rPr>
        <w:t>Герасимовская</w:t>
      </w:r>
      <w:proofErr w:type="spellEnd"/>
      <w:r w:rsidRPr="00656D03">
        <w:rPr>
          <w:rFonts w:ascii="Times New Roman" w:hAnsi="Times New Roman"/>
          <w:b/>
          <w:color w:val="3E3E41"/>
          <w:sz w:val="28"/>
          <w:lang w:eastAsia="en-US"/>
        </w:rPr>
        <w:t xml:space="preserve"> средняя школа</w:t>
      </w:r>
    </w:p>
    <w:p w:rsidR="00656D03" w:rsidRPr="00656D03" w:rsidRDefault="00656D03" w:rsidP="00656D0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lang w:eastAsia="en-US"/>
        </w:rPr>
      </w:pPr>
      <w:r w:rsidRPr="00656D03">
        <w:rPr>
          <w:rFonts w:ascii="Times New Roman" w:hAnsi="Times New Roman"/>
          <w:b/>
          <w:color w:val="3E3E41"/>
          <w:spacing w:val="-2"/>
          <w:sz w:val="28"/>
          <w:lang w:eastAsia="en-US"/>
        </w:rPr>
        <w:t>ПРИКАЗ</w:t>
      </w:r>
    </w:p>
    <w:p w:rsidR="00656D03" w:rsidRPr="00656D03" w:rsidRDefault="00656D03" w:rsidP="00656D0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0"/>
          <w:szCs w:val="28"/>
          <w:lang w:eastAsia="en-US"/>
        </w:rPr>
      </w:pPr>
    </w:p>
    <w:p w:rsidR="00656D03" w:rsidRPr="00656D03" w:rsidRDefault="00656D03" w:rsidP="00656D0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7"/>
          <w:szCs w:val="28"/>
          <w:lang w:eastAsia="en-US"/>
        </w:rPr>
      </w:pPr>
    </w:p>
    <w:p w:rsidR="00656D03" w:rsidRPr="00656D03" w:rsidRDefault="00656D03" w:rsidP="00656D03">
      <w:pPr>
        <w:widowControl w:val="0"/>
        <w:tabs>
          <w:tab w:val="left" w:pos="2260"/>
          <w:tab w:val="left" w:pos="7302"/>
        </w:tabs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656D03">
        <w:rPr>
          <w:rFonts w:ascii="Times New Roman" w:hAnsi="Times New Roman"/>
          <w:color w:val="3E3E41"/>
          <w:spacing w:val="-2"/>
          <w:sz w:val="28"/>
          <w:szCs w:val="28"/>
          <w:lang w:eastAsia="en-US"/>
        </w:rPr>
        <w:t>от_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ab/>
        <w:t xml:space="preserve">                                                                                   №_4-</w:t>
      </w:r>
    </w:p>
    <w:p w:rsidR="00656D03" w:rsidRPr="00656D03" w:rsidRDefault="00656D03" w:rsidP="00656D0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18"/>
          <w:szCs w:val="28"/>
          <w:lang w:eastAsia="en-US"/>
        </w:rPr>
      </w:pPr>
    </w:p>
    <w:p w:rsidR="00656D03" w:rsidRPr="00656D03" w:rsidRDefault="00656D03" w:rsidP="00656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О</w:t>
      </w:r>
      <w:r w:rsidRPr="00656D03">
        <w:rPr>
          <w:rFonts w:ascii="Times New Roman" w:hAnsi="Times New Roman"/>
          <w:color w:val="3E3E41"/>
          <w:spacing w:val="-5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подготовке</w:t>
      </w:r>
      <w:r w:rsidRPr="00656D03">
        <w:rPr>
          <w:rFonts w:ascii="Times New Roman" w:hAnsi="Times New Roman"/>
          <w:color w:val="3E3E41"/>
          <w:spacing w:val="-4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к</w:t>
      </w:r>
      <w:r w:rsidRPr="00656D03">
        <w:rPr>
          <w:rFonts w:ascii="Times New Roman" w:hAnsi="Times New Roman"/>
          <w:color w:val="3E3E41"/>
          <w:spacing w:val="-5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введению</w:t>
      </w:r>
      <w:r w:rsidRPr="00656D03">
        <w:rPr>
          <w:rFonts w:ascii="Times New Roman" w:hAnsi="Times New Roman"/>
          <w:color w:val="3E3E41"/>
          <w:spacing w:val="-4"/>
          <w:sz w:val="28"/>
          <w:szCs w:val="28"/>
          <w:lang w:eastAsia="en-US"/>
        </w:rPr>
        <w:t xml:space="preserve"> ФГОС</w:t>
      </w:r>
    </w:p>
    <w:p w:rsidR="00656D03" w:rsidRPr="00656D03" w:rsidRDefault="00656D03" w:rsidP="00656D0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НОО</w:t>
      </w:r>
      <w:r w:rsidRPr="00656D03">
        <w:rPr>
          <w:rFonts w:ascii="Times New Roman" w:hAnsi="Times New Roman"/>
          <w:color w:val="3E3E41"/>
          <w:spacing w:val="-5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и</w:t>
      </w:r>
      <w:r w:rsidRPr="00656D03">
        <w:rPr>
          <w:rFonts w:ascii="Times New Roman" w:hAnsi="Times New Roman"/>
          <w:color w:val="3E3E41"/>
          <w:spacing w:val="-3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ФГОС</w:t>
      </w:r>
      <w:r w:rsidRPr="00656D03">
        <w:rPr>
          <w:rFonts w:ascii="Times New Roman" w:hAnsi="Times New Roman"/>
          <w:color w:val="3E3E41"/>
          <w:spacing w:val="-4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ООН</w:t>
      </w:r>
      <w:r w:rsidRPr="00656D03">
        <w:rPr>
          <w:rFonts w:ascii="Times New Roman" w:hAnsi="Times New Roman"/>
          <w:color w:val="3E3E41"/>
          <w:spacing w:val="-3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нового</w:t>
      </w:r>
      <w:r w:rsidRPr="00656D03">
        <w:rPr>
          <w:rFonts w:ascii="Times New Roman" w:hAnsi="Times New Roman"/>
          <w:color w:val="3E3E41"/>
          <w:spacing w:val="-3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поколения</w:t>
      </w:r>
      <w:r w:rsidRPr="00656D03">
        <w:rPr>
          <w:rFonts w:ascii="Times New Roman" w:hAnsi="Times New Roman"/>
          <w:color w:val="3E3E41"/>
          <w:spacing w:val="-3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с</w:t>
      </w:r>
      <w:r w:rsidRPr="00656D03">
        <w:rPr>
          <w:rFonts w:ascii="Times New Roman" w:hAnsi="Times New Roman"/>
          <w:color w:val="3E3E41"/>
          <w:spacing w:val="-6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1 сентября</w:t>
      </w:r>
      <w:r w:rsidRPr="00656D03">
        <w:rPr>
          <w:rFonts w:ascii="Times New Roman" w:hAnsi="Times New Roman"/>
          <w:color w:val="3E3E41"/>
          <w:spacing w:val="-6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2022</w:t>
      </w:r>
      <w:r w:rsidRPr="00656D03">
        <w:rPr>
          <w:rFonts w:ascii="Times New Roman" w:hAnsi="Times New Roman"/>
          <w:color w:val="3E3E41"/>
          <w:spacing w:val="-2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pacing w:val="-4"/>
          <w:sz w:val="28"/>
          <w:szCs w:val="28"/>
          <w:lang w:eastAsia="en-US"/>
        </w:rPr>
        <w:t>года</w:t>
      </w:r>
    </w:p>
    <w:p w:rsidR="00656D03" w:rsidRPr="00656D03" w:rsidRDefault="00656D03" w:rsidP="00656D0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6"/>
          <w:szCs w:val="28"/>
          <w:lang w:eastAsia="en-US"/>
        </w:rPr>
      </w:pPr>
    </w:p>
    <w:p w:rsidR="00656D03" w:rsidRPr="00656D03" w:rsidRDefault="00656D03" w:rsidP="00656D03">
      <w:pPr>
        <w:widowControl w:val="0"/>
        <w:autoSpaceDE w:val="0"/>
        <w:autoSpaceDN w:val="0"/>
        <w:spacing w:after="0" w:line="240" w:lineRule="auto"/>
        <w:ind w:firstLine="71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На основании статьи 28 Федерального закона от 29.12.2012 № 273-ФЗ «Об образовании</w:t>
      </w:r>
      <w:r w:rsidRPr="00656D03">
        <w:rPr>
          <w:rFonts w:ascii="Times New Roman" w:hAnsi="Times New Roman"/>
          <w:color w:val="3E3E41"/>
          <w:spacing w:val="-1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в</w:t>
      </w:r>
      <w:r w:rsidRPr="00656D03">
        <w:rPr>
          <w:rFonts w:ascii="Times New Roman" w:hAnsi="Times New Roman"/>
          <w:color w:val="3E3E41"/>
          <w:spacing w:val="-3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Российской</w:t>
      </w:r>
      <w:r w:rsidRPr="00656D03">
        <w:rPr>
          <w:rFonts w:ascii="Times New Roman" w:hAnsi="Times New Roman"/>
          <w:color w:val="3E3E41"/>
          <w:spacing w:val="-1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Федерации»,</w:t>
      </w:r>
      <w:r w:rsidRPr="00656D03">
        <w:rPr>
          <w:rFonts w:ascii="Times New Roman" w:hAnsi="Times New Roman"/>
          <w:color w:val="3E3E41"/>
          <w:spacing w:val="-2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приказа</w:t>
      </w:r>
      <w:r w:rsidRPr="00656D03">
        <w:rPr>
          <w:rFonts w:ascii="Times New Roman" w:hAnsi="Times New Roman"/>
          <w:color w:val="3E3E41"/>
          <w:spacing w:val="-2"/>
          <w:sz w:val="28"/>
          <w:szCs w:val="28"/>
          <w:lang w:eastAsia="en-US"/>
        </w:rPr>
        <w:t xml:space="preserve"> </w:t>
      </w:r>
      <w:proofErr w:type="spellStart"/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Минпросвещения</w:t>
      </w:r>
      <w:proofErr w:type="spellEnd"/>
      <w:r w:rsidRPr="00656D03">
        <w:rPr>
          <w:rFonts w:ascii="Times New Roman" w:hAnsi="Times New Roman"/>
          <w:color w:val="3E3E41"/>
          <w:spacing w:val="-1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от</w:t>
      </w:r>
      <w:r w:rsidRPr="00656D03">
        <w:rPr>
          <w:rFonts w:ascii="Times New Roman" w:hAnsi="Times New Roman"/>
          <w:color w:val="3E3E41"/>
          <w:spacing w:val="-2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31.05.2021</w:t>
      </w:r>
      <w:r w:rsidRPr="00656D03">
        <w:rPr>
          <w:rFonts w:ascii="Times New Roman" w:hAnsi="Times New Roman"/>
          <w:color w:val="3E3E41"/>
          <w:spacing w:val="-1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№ 286 «Об утверждении федерального государственного образовательного стандарта начального</w:t>
      </w:r>
      <w:r w:rsidRPr="00656D03">
        <w:rPr>
          <w:rFonts w:ascii="Times New Roman" w:hAnsi="Times New Roman"/>
          <w:color w:val="3E3E41"/>
          <w:spacing w:val="-6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общего</w:t>
      </w:r>
      <w:r w:rsidRPr="00656D03">
        <w:rPr>
          <w:rFonts w:ascii="Times New Roman" w:hAnsi="Times New Roman"/>
          <w:color w:val="3E3E41"/>
          <w:spacing w:val="-7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образования»,</w:t>
      </w:r>
      <w:r w:rsidRPr="00656D03">
        <w:rPr>
          <w:rFonts w:ascii="Times New Roman" w:hAnsi="Times New Roman"/>
          <w:color w:val="3E3E41"/>
          <w:spacing w:val="-6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приказа</w:t>
      </w:r>
      <w:r w:rsidRPr="00656D03">
        <w:rPr>
          <w:rFonts w:ascii="Times New Roman" w:hAnsi="Times New Roman"/>
          <w:color w:val="3E3E41"/>
          <w:spacing w:val="-6"/>
          <w:sz w:val="28"/>
          <w:szCs w:val="28"/>
          <w:lang w:eastAsia="en-US"/>
        </w:rPr>
        <w:t xml:space="preserve"> </w:t>
      </w:r>
      <w:proofErr w:type="spellStart"/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Минпросвещения</w:t>
      </w:r>
      <w:proofErr w:type="spellEnd"/>
      <w:r w:rsidRPr="00656D03">
        <w:rPr>
          <w:rFonts w:ascii="Times New Roman" w:hAnsi="Times New Roman"/>
          <w:color w:val="3E3E41"/>
          <w:spacing w:val="-4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от</w:t>
      </w:r>
      <w:r w:rsidRPr="00656D03">
        <w:rPr>
          <w:rFonts w:ascii="Times New Roman" w:hAnsi="Times New Roman"/>
          <w:color w:val="3E3E41"/>
          <w:spacing w:val="-6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31.05.2021</w:t>
      </w:r>
      <w:r w:rsidRPr="00656D03">
        <w:rPr>
          <w:rFonts w:ascii="Times New Roman" w:hAnsi="Times New Roman"/>
          <w:color w:val="3E3E41"/>
          <w:spacing w:val="62"/>
          <w:sz w:val="28"/>
          <w:szCs w:val="28"/>
          <w:lang w:eastAsia="en-US"/>
        </w:rPr>
        <w:t xml:space="preserve"> 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№</w:t>
      </w:r>
      <w:r w:rsidRPr="00656D03">
        <w:rPr>
          <w:rFonts w:ascii="Times New Roman" w:hAnsi="Times New Roman"/>
          <w:color w:val="3E3E41"/>
          <w:spacing w:val="34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pacing w:val="-5"/>
          <w:sz w:val="28"/>
          <w:szCs w:val="28"/>
          <w:lang w:eastAsia="en-US"/>
        </w:rPr>
        <w:t>287</w:t>
      </w:r>
    </w:p>
    <w:p w:rsidR="00656D03" w:rsidRPr="00656D03" w:rsidRDefault="00656D03" w:rsidP="00656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«Об</w:t>
      </w:r>
      <w:r w:rsidRPr="00656D03">
        <w:rPr>
          <w:rFonts w:ascii="Times New Roman" w:hAnsi="Times New Roman"/>
          <w:color w:val="3E3E41"/>
          <w:spacing w:val="-11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утверждении</w:t>
      </w:r>
      <w:r w:rsidRPr="00656D03">
        <w:rPr>
          <w:rFonts w:ascii="Times New Roman" w:hAnsi="Times New Roman"/>
          <w:color w:val="3E3E41"/>
          <w:spacing w:val="-9"/>
          <w:sz w:val="28"/>
          <w:szCs w:val="28"/>
          <w:lang w:eastAsia="en-US"/>
        </w:rPr>
        <w:t xml:space="preserve"> </w:t>
      </w:r>
      <w:proofErr w:type="gramStart"/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федерального</w:t>
      </w:r>
      <w:proofErr w:type="gramEnd"/>
      <w:r w:rsidRPr="00656D03">
        <w:rPr>
          <w:rFonts w:ascii="Times New Roman" w:hAnsi="Times New Roman"/>
          <w:color w:val="3E3E41"/>
          <w:spacing w:val="-8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pacing w:val="-2"/>
          <w:sz w:val="28"/>
          <w:szCs w:val="28"/>
          <w:lang w:eastAsia="en-US"/>
        </w:rPr>
        <w:t>государственного</w:t>
      </w:r>
    </w:p>
    <w:p w:rsidR="00656D03" w:rsidRPr="00656D03" w:rsidRDefault="00656D03" w:rsidP="00656D0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образовательного</w:t>
      </w:r>
      <w:r w:rsidRPr="00656D03">
        <w:rPr>
          <w:rFonts w:ascii="Times New Roman" w:hAnsi="Times New Roman"/>
          <w:color w:val="3E3E41"/>
          <w:spacing w:val="-5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стандарта</w:t>
      </w:r>
      <w:r w:rsidRPr="00656D03">
        <w:rPr>
          <w:rFonts w:ascii="Times New Roman" w:hAnsi="Times New Roman"/>
          <w:color w:val="3E3E41"/>
          <w:spacing w:val="-6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основного</w:t>
      </w:r>
      <w:r w:rsidRPr="00656D03">
        <w:rPr>
          <w:rFonts w:ascii="Times New Roman" w:hAnsi="Times New Roman"/>
          <w:color w:val="3E3E41"/>
          <w:spacing w:val="-8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общего</w:t>
      </w:r>
      <w:r w:rsidRPr="00656D03">
        <w:rPr>
          <w:rFonts w:ascii="Times New Roman" w:hAnsi="Times New Roman"/>
          <w:color w:val="3E3E41"/>
          <w:spacing w:val="-5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образования»,</w:t>
      </w:r>
      <w:r w:rsidRPr="00656D03">
        <w:rPr>
          <w:rFonts w:ascii="Times New Roman" w:hAnsi="Times New Roman"/>
          <w:color w:val="3E3E41"/>
          <w:spacing w:val="-7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в</w:t>
      </w:r>
      <w:r w:rsidRPr="00656D03">
        <w:rPr>
          <w:rFonts w:ascii="Times New Roman" w:hAnsi="Times New Roman"/>
          <w:color w:val="3E3E41"/>
          <w:spacing w:val="-8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целях</w:t>
      </w:r>
      <w:r w:rsidRPr="00656D03">
        <w:rPr>
          <w:rFonts w:ascii="Times New Roman" w:hAnsi="Times New Roman"/>
          <w:color w:val="3E3E41"/>
          <w:spacing w:val="-6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создания организационно-управленческих, материально-технических, учебно-</w:t>
      </w:r>
    </w:p>
    <w:p w:rsidR="00656D03" w:rsidRPr="00656D03" w:rsidRDefault="00656D03" w:rsidP="00656D0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методических,</w:t>
      </w:r>
      <w:r w:rsidRPr="00656D03">
        <w:rPr>
          <w:rFonts w:ascii="Times New Roman" w:hAnsi="Times New Roman"/>
          <w:color w:val="3E3E41"/>
          <w:spacing w:val="-12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психолого-педагогических,</w:t>
      </w:r>
      <w:r w:rsidRPr="00656D03">
        <w:rPr>
          <w:rFonts w:ascii="Times New Roman" w:hAnsi="Times New Roman"/>
          <w:color w:val="3E3E41"/>
          <w:spacing w:val="-12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кадровых,</w:t>
      </w:r>
      <w:r w:rsidRPr="00656D03">
        <w:rPr>
          <w:rFonts w:ascii="Times New Roman" w:hAnsi="Times New Roman"/>
          <w:color w:val="3E3E41"/>
          <w:spacing w:val="-12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финансовых</w:t>
      </w:r>
      <w:r w:rsidRPr="00656D03">
        <w:rPr>
          <w:rFonts w:ascii="Times New Roman" w:hAnsi="Times New Roman"/>
          <w:color w:val="3E3E41"/>
          <w:spacing w:val="-10"/>
          <w:sz w:val="28"/>
          <w:szCs w:val="28"/>
          <w:lang w:eastAsia="en-US"/>
        </w:rPr>
        <w:t xml:space="preserve"> и</w:t>
      </w:r>
    </w:p>
    <w:p w:rsidR="00656D03" w:rsidRPr="00656D03" w:rsidRDefault="00656D03" w:rsidP="00656D0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информационных</w:t>
      </w:r>
      <w:r w:rsidRPr="00656D03">
        <w:rPr>
          <w:rFonts w:ascii="Times New Roman" w:hAnsi="Times New Roman"/>
          <w:color w:val="3E3E41"/>
          <w:spacing w:val="-10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условий</w:t>
      </w:r>
      <w:r w:rsidRPr="00656D03">
        <w:rPr>
          <w:rFonts w:ascii="Times New Roman" w:hAnsi="Times New Roman"/>
          <w:color w:val="3E3E41"/>
          <w:spacing w:val="-9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введения</w:t>
      </w:r>
      <w:r w:rsidRPr="00656D03">
        <w:rPr>
          <w:rFonts w:ascii="Times New Roman" w:hAnsi="Times New Roman"/>
          <w:color w:val="3E3E41"/>
          <w:spacing w:val="-9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новых</w:t>
      </w:r>
      <w:r w:rsidRPr="00656D03">
        <w:rPr>
          <w:rFonts w:ascii="Times New Roman" w:hAnsi="Times New Roman"/>
          <w:color w:val="3E3E41"/>
          <w:spacing w:val="-8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федеральных</w:t>
      </w:r>
      <w:r w:rsidRPr="00656D03">
        <w:rPr>
          <w:rFonts w:ascii="Times New Roman" w:hAnsi="Times New Roman"/>
          <w:color w:val="3E3E41"/>
          <w:spacing w:val="-7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pacing w:val="-2"/>
          <w:sz w:val="28"/>
          <w:szCs w:val="28"/>
          <w:lang w:eastAsia="en-US"/>
        </w:rPr>
        <w:t>государственных</w:t>
      </w:r>
    </w:p>
    <w:p w:rsidR="00656D03" w:rsidRPr="00656D03" w:rsidRDefault="00656D03" w:rsidP="00656D0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образовательных</w:t>
      </w:r>
      <w:r w:rsidRPr="00656D03">
        <w:rPr>
          <w:rFonts w:ascii="Times New Roman" w:hAnsi="Times New Roman"/>
          <w:color w:val="3E3E41"/>
          <w:spacing w:val="-8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стандартов</w:t>
      </w:r>
      <w:r w:rsidRPr="00656D03">
        <w:rPr>
          <w:rFonts w:ascii="Times New Roman" w:hAnsi="Times New Roman"/>
          <w:color w:val="3E3E41"/>
          <w:spacing w:val="-7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начального</w:t>
      </w:r>
      <w:r w:rsidRPr="00656D03">
        <w:rPr>
          <w:rFonts w:ascii="Times New Roman" w:hAnsi="Times New Roman"/>
          <w:color w:val="3E3E41"/>
          <w:spacing w:val="-4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общего</w:t>
      </w:r>
      <w:r w:rsidRPr="00656D03">
        <w:rPr>
          <w:rFonts w:ascii="Times New Roman" w:hAnsi="Times New Roman"/>
          <w:color w:val="3E3E41"/>
          <w:spacing w:val="-4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и</w:t>
      </w:r>
      <w:r w:rsidRPr="00656D03">
        <w:rPr>
          <w:rFonts w:ascii="Times New Roman" w:hAnsi="Times New Roman"/>
          <w:color w:val="3E3E41"/>
          <w:spacing w:val="-8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основного</w:t>
      </w:r>
      <w:r w:rsidRPr="00656D03">
        <w:rPr>
          <w:rFonts w:ascii="Times New Roman" w:hAnsi="Times New Roman"/>
          <w:color w:val="3E3E41"/>
          <w:spacing w:val="-4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общего</w:t>
      </w:r>
      <w:r w:rsidRPr="00656D03">
        <w:rPr>
          <w:rFonts w:ascii="Times New Roman" w:hAnsi="Times New Roman"/>
          <w:color w:val="3E3E41"/>
          <w:spacing w:val="-8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 xml:space="preserve">образования, приказа Отдела </w:t>
      </w:r>
      <w:r w:rsidRPr="00656D03">
        <w:rPr>
          <w:rFonts w:ascii="Times New Roman" w:hAnsi="Times New Roman"/>
          <w:color w:val="FF0000"/>
          <w:sz w:val="28"/>
          <w:szCs w:val="28"/>
          <w:lang w:eastAsia="en-US"/>
        </w:rPr>
        <w:t xml:space="preserve">образования  РОО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«Об организации работы по введению обновлённых ФГОС в общеобразовательных организациях в 2021-2022 учебном году»</w:t>
      </w:r>
    </w:p>
    <w:p w:rsidR="00656D03" w:rsidRPr="00656D03" w:rsidRDefault="00656D03" w:rsidP="00656D0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656D03">
        <w:rPr>
          <w:rFonts w:ascii="Times New Roman" w:hAnsi="Times New Roman"/>
          <w:color w:val="3E3E41"/>
          <w:spacing w:val="-2"/>
          <w:sz w:val="28"/>
          <w:szCs w:val="28"/>
          <w:lang w:eastAsia="en-US"/>
        </w:rPr>
        <w:t>ПРИКАЗЫВАЮ:</w:t>
      </w:r>
    </w:p>
    <w:p w:rsidR="00656D03" w:rsidRPr="00656D03" w:rsidRDefault="00656D03" w:rsidP="00656D03">
      <w:pPr>
        <w:widowControl w:val="0"/>
        <w:numPr>
          <w:ilvl w:val="0"/>
          <w:numId w:val="2"/>
        </w:numPr>
        <w:tabs>
          <w:tab w:val="left" w:pos="1580"/>
        </w:tabs>
        <w:autoSpaceDE w:val="0"/>
        <w:autoSpaceDN w:val="0"/>
        <w:spacing w:after="0" w:line="240" w:lineRule="auto"/>
        <w:ind w:left="0" w:firstLine="719"/>
        <w:jc w:val="both"/>
        <w:rPr>
          <w:rFonts w:ascii="Times New Roman" w:hAnsi="Times New Roman"/>
          <w:sz w:val="28"/>
          <w:lang w:eastAsia="en-US"/>
        </w:rPr>
      </w:pPr>
      <w:r w:rsidRPr="00656D03">
        <w:rPr>
          <w:rFonts w:ascii="Times New Roman" w:hAnsi="Times New Roman"/>
          <w:color w:val="3E3E41"/>
          <w:sz w:val="28"/>
          <w:lang w:eastAsia="en-US"/>
        </w:rPr>
        <w:t xml:space="preserve">Организовать подготовительную работу для обеспечения постепенного перехода на обновлённые ФГОС НОО и ФГОС ООО в следующие </w:t>
      </w:r>
      <w:r w:rsidRPr="00656D03">
        <w:rPr>
          <w:rFonts w:ascii="Times New Roman" w:hAnsi="Times New Roman"/>
          <w:color w:val="3E3E41"/>
          <w:spacing w:val="-2"/>
          <w:sz w:val="28"/>
          <w:lang w:eastAsia="en-US"/>
        </w:rPr>
        <w:t>сроки:</w:t>
      </w:r>
    </w:p>
    <w:p w:rsidR="00656D03" w:rsidRPr="00656D03" w:rsidRDefault="00656D03" w:rsidP="00656D0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-</w:t>
      </w:r>
      <w:r w:rsidRPr="00656D03">
        <w:rPr>
          <w:rFonts w:ascii="Times New Roman" w:hAnsi="Times New Roman"/>
          <w:color w:val="3E3E41"/>
          <w:spacing w:val="60"/>
          <w:w w:val="150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с</w:t>
      </w:r>
      <w:r w:rsidRPr="00656D03">
        <w:rPr>
          <w:rFonts w:ascii="Times New Roman" w:hAnsi="Times New Roman"/>
          <w:color w:val="3E3E41"/>
          <w:spacing w:val="-1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01.09.2022 -</w:t>
      </w:r>
      <w:r w:rsidRPr="00656D03">
        <w:rPr>
          <w:rFonts w:ascii="Times New Roman" w:hAnsi="Times New Roman"/>
          <w:color w:val="3E3E41"/>
          <w:spacing w:val="-2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1-е</w:t>
      </w:r>
      <w:r w:rsidRPr="00656D03">
        <w:rPr>
          <w:rFonts w:ascii="Times New Roman" w:hAnsi="Times New Roman"/>
          <w:color w:val="3E3E41"/>
          <w:spacing w:val="-1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по</w:t>
      </w:r>
      <w:r w:rsidRPr="00656D03">
        <w:rPr>
          <w:rFonts w:ascii="Times New Roman" w:hAnsi="Times New Roman"/>
          <w:color w:val="3E3E41"/>
          <w:spacing w:val="-4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8-е</w:t>
      </w:r>
      <w:r w:rsidRPr="00656D03">
        <w:rPr>
          <w:rFonts w:ascii="Times New Roman" w:hAnsi="Times New Roman"/>
          <w:color w:val="3E3E41"/>
          <w:spacing w:val="-1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pacing w:val="-2"/>
          <w:sz w:val="28"/>
          <w:szCs w:val="28"/>
          <w:lang w:eastAsia="en-US"/>
        </w:rPr>
        <w:t>классы;</w:t>
      </w:r>
    </w:p>
    <w:p w:rsidR="00656D03" w:rsidRPr="00656D03" w:rsidRDefault="00656D03" w:rsidP="00656D0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3E3E41"/>
          <w:sz w:val="28"/>
          <w:szCs w:val="28"/>
          <w:lang w:eastAsia="en-US"/>
        </w:rPr>
      </w:pP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-</w:t>
      </w:r>
      <w:r w:rsidRPr="00656D03">
        <w:rPr>
          <w:rFonts w:ascii="Times New Roman" w:hAnsi="Times New Roman"/>
          <w:color w:val="3E3E41"/>
          <w:spacing w:val="60"/>
          <w:w w:val="150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с</w:t>
      </w:r>
      <w:r w:rsidRPr="00656D03">
        <w:rPr>
          <w:rFonts w:ascii="Times New Roman" w:hAnsi="Times New Roman"/>
          <w:color w:val="3E3E41"/>
          <w:spacing w:val="-1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01.09.2023 -</w:t>
      </w:r>
      <w:r w:rsidRPr="00656D03">
        <w:rPr>
          <w:rFonts w:ascii="Times New Roman" w:hAnsi="Times New Roman"/>
          <w:color w:val="3E3E41"/>
          <w:spacing w:val="-2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9-е</w:t>
      </w:r>
      <w:r w:rsidRPr="00656D03">
        <w:rPr>
          <w:rFonts w:ascii="Times New Roman" w:hAnsi="Times New Roman"/>
          <w:color w:val="3E3E41"/>
          <w:spacing w:val="-1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pacing w:val="-2"/>
          <w:sz w:val="28"/>
          <w:szCs w:val="28"/>
          <w:lang w:eastAsia="en-US"/>
        </w:rPr>
        <w:t>классы.</w:t>
      </w:r>
    </w:p>
    <w:p w:rsidR="00656D03" w:rsidRPr="00656D03" w:rsidRDefault="00656D03" w:rsidP="00656D03">
      <w:pPr>
        <w:widowControl w:val="0"/>
        <w:numPr>
          <w:ilvl w:val="0"/>
          <w:numId w:val="2"/>
        </w:numPr>
        <w:tabs>
          <w:tab w:val="left" w:pos="1579"/>
          <w:tab w:val="left" w:pos="1580"/>
        </w:tabs>
        <w:autoSpaceDE w:val="0"/>
        <w:autoSpaceDN w:val="0"/>
        <w:spacing w:after="0" w:line="240" w:lineRule="auto"/>
        <w:ind w:left="0" w:firstLine="719"/>
        <w:rPr>
          <w:rFonts w:ascii="Times New Roman" w:hAnsi="Times New Roman"/>
          <w:sz w:val="28"/>
          <w:lang w:eastAsia="en-US"/>
        </w:rPr>
      </w:pPr>
      <w:r w:rsidRPr="00656D03">
        <w:rPr>
          <w:rFonts w:ascii="Times New Roman" w:hAnsi="Times New Roman"/>
          <w:color w:val="3E3E41"/>
          <w:sz w:val="28"/>
          <w:lang w:eastAsia="en-US"/>
        </w:rPr>
        <w:t xml:space="preserve">Утвердить состав рабочей группы по обеспечению перехода </w:t>
      </w:r>
      <w:proofErr w:type="gramStart"/>
      <w:r w:rsidRPr="00656D03">
        <w:rPr>
          <w:rFonts w:ascii="Times New Roman" w:hAnsi="Times New Roman"/>
          <w:color w:val="3E3E41"/>
          <w:sz w:val="28"/>
          <w:lang w:eastAsia="en-US"/>
        </w:rPr>
        <w:t>на</w:t>
      </w:r>
      <w:proofErr w:type="gramEnd"/>
      <w:r w:rsidRPr="00656D03">
        <w:rPr>
          <w:rFonts w:ascii="Times New Roman" w:hAnsi="Times New Roman"/>
          <w:color w:val="3E3E41"/>
          <w:sz w:val="28"/>
          <w:lang w:eastAsia="en-US"/>
        </w:rPr>
        <w:t xml:space="preserve"> новые ФГОС НОО и ФГОС ООО:</w:t>
      </w:r>
    </w:p>
    <w:p w:rsidR="00656D03" w:rsidRPr="00656D03" w:rsidRDefault="00656D03" w:rsidP="00656D0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Руководитель</w:t>
      </w:r>
      <w:r w:rsidRPr="00656D03">
        <w:rPr>
          <w:rFonts w:ascii="Times New Roman" w:hAnsi="Times New Roman"/>
          <w:color w:val="3E3E41"/>
          <w:spacing w:val="-11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рабочей</w:t>
      </w:r>
      <w:r w:rsidRPr="00656D03">
        <w:rPr>
          <w:rFonts w:ascii="Times New Roman" w:hAnsi="Times New Roman"/>
          <w:color w:val="3E3E41"/>
          <w:spacing w:val="-7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pacing w:val="-2"/>
          <w:sz w:val="28"/>
          <w:szCs w:val="28"/>
          <w:lang w:eastAsia="en-US"/>
        </w:rPr>
        <w:t>группы</w:t>
      </w:r>
    </w:p>
    <w:p w:rsidR="00656D03" w:rsidRPr="00656D03" w:rsidRDefault="00656D03" w:rsidP="00656D0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3E3E41"/>
          <w:sz w:val="28"/>
          <w:szCs w:val="28"/>
          <w:lang w:eastAsia="en-US"/>
        </w:rPr>
      </w:pP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Заместитель</w:t>
      </w:r>
      <w:r w:rsidRPr="00656D03">
        <w:rPr>
          <w:rFonts w:ascii="Times New Roman" w:hAnsi="Times New Roman"/>
          <w:color w:val="3E3E41"/>
          <w:spacing w:val="-9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директора</w:t>
      </w:r>
      <w:r w:rsidRPr="00656D03">
        <w:rPr>
          <w:rFonts w:ascii="Times New Roman" w:hAnsi="Times New Roman"/>
          <w:color w:val="3E3E41"/>
          <w:spacing w:val="-8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по</w:t>
      </w:r>
      <w:r w:rsidRPr="00656D03">
        <w:rPr>
          <w:rFonts w:ascii="Times New Roman" w:hAnsi="Times New Roman"/>
          <w:color w:val="3E3E41"/>
          <w:spacing w:val="-7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УВР–</w:t>
      </w:r>
    </w:p>
    <w:p w:rsidR="00656D03" w:rsidRPr="00656D03" w:rsidRDefault="00656D03" w:rsidP="00656D0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Члены группы:</w:t>
      </w:r>
    </w:p>
    <w:p w:rsidR="00656D03" w:rsidRPr="00656D03" w:rsidRDefault="00656D03" w:rsidP="00656D0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7"/>
          <w:szCs w:val="28"/>
          <w:lang w:eastAsia="en-US"/>
        </w:rPr>
      </w:pPr>
    </w:p>
    <w:p w:rsidR="00656D03" w:rsidRPr="00656D03" w:rsidRDefault="00656D03" w:rsidP="00656D03">
      <w:pPr>
        <w:widowControl w:val="0"/>
        <w:numPr>
          <w:ilvl w:val="0"/>
          <w:numId w:val="1"/>
        </w:numPr>
        <w:tabs>
          <w:tab w:val="left" w:pos="373"/>
        </w:tabs>
        <w:autoSpaceDE w:val="0"/>
        <w:autoSpaceDN w:val="0"/>
        <w:spacing w:after="0" w:line="240" w:lineRule="auto"/>
        <w:ind w:left="0" w:hanging="263"/>
        <w:rPr>
          <w:rFonts w:ascii="Times New Roman" w:hAnsi="Times New Roman"/>
          <w:color w:val="3E3E41"/>
          <w:sz w:val="28"/>
          <w:lang w:eastAsia="en-US"/>
        </w:rPr>
      </w:pPr>
      <w:r w:rsidRPr="00656D03">
        <w:rPr>
          <w:rFonts w:ascii="Times New Roman" w:hAnsi="Times New Roman"/>
          <w:color w:val="3E3E41"/>
          <w:sz w:val="28"/>
          <w:lang w:eastAsia="en-US"/>
        </w:rPr>
        <w:t>..-</w:t>
      </w:r>
      <w:r w:rsidRPr="00656D03">
        <w:rPr>
          <w:rFonts w:ascii="Times New Roman" w:hAnsi="Times New Roman"/>
          <w:color w:val="3E3E41"/>
          <w:spacing w:val="-5"/>
          <w:sz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lang w:eastAsia="en-US"/>
        </w:rPr>
        <w:t>заместитель</w:t>
      </w:r>
      <w:r w:rsidRPr="00656D03">
        <w:rPr>
          <w:rFonts w:ascii="Times New Roman" w:hAnsi="Times New Roman"/>
          <w:color w:val="3E3E41"/>
          <w:spacing w:val="-6"/>
          <w:sz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lang w:eastAsia="en-US"/>
        </w:rPr>
        <w:t>директора</w:t>
      </w:r>
      <w:r w:rsidRPr="00656D03">
        <w:rPr>
          <w:rFonts w:ascii="Times New Roman" w:hAnsi="Times New Roman"/>
          <w:color w:val="3E3E41"/>
          <w:spacing w:val="-4"/>
          <w:sz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lang w:eastAsia="en-US"/>
        </w:rPr>
        <w:t>по</w:t>
      </w:r>
      <w:r w:rsidRPr="00656D03">
        <w:rPr>
          <w:rFonts w:ascii="Times New Roman" w:hAnsi="Times New Roman"/>
          <w:color w:val="3E3E41"/>
          <w:spacing w:val="-2"/>
          <w:sz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pacing w:val="-5"/>
          <w:sz w:val="28"/>
          <w:lang w:eastAsia="en-US"/>
        </w:rPr>
        <w:t>ВР;</w:t>
      </w:r>
    </w:p>
    <w:p w:rsidR="00656D03" w:rsidRPr="00656D03" w:rsidRDefault="00656D03" w:rsidP="00656D03">
      <w:pPr>
        <w:widowControl w:val="0"/>
        <w:numPr>
          <w:ilvl w:val="0"/>
          <w:numId w:val="1"/>
        </w:numPr>
        <w:tabs>
          <w:tab w:val="left" w:pos="373"/>
        </w:tabs>
        <w:autoSpaceDE w:val="0"/>
        <w:autoSpaceDN w:val="0"/>
        <w:spacing w:after="0" w:line="240" w:lineRule="auto"/>
        <w:ind w:left="0" w:hanging="263"/>
        <w:rPr>
          <w:rFonts w:ascii="Times New Roman" w:hAnsi="Times New Roman"/>
          <w:color w:val="3E3E41"/>
          <w:sz w:val="28"/>
          <w:lang w:eastAsia="en-US"/>
        </w:rPr>
      </w:pPr>
      <w:r w:rsidRPr="00656D03">
        <w:rPr>
          <w:rFonts w:ascii="Times New Roman" w:hAnsi="Times New Roman"/>
          <w:color w:val="3E3E41"/>
          <w:sz w:val="28"/>
          <w:lang w:eastAsia="en-US"/>
        </w:rPr>
        <w:t>–учитель</w:t>
      </w:r>
      <w:r w:rsidRPr="00656D03">
        <w:rPr>
          <w:rFonts w:ascii="Times New Roman" w:hAnsi="Times New Roman"/>
          <w:color w:val="3E3E41"/>
          <w:spacing w:val="-6"/>
          <w:sz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lang w:eastAsia="en-US"/>
        </w:rPr>
        <w:t>начальных</w:t>
      </w:r>
      <w:r w:rsidRPr="00656D03">
        <w:rPr>
          <w:rFonts w:ascii="Times New Roman" w:hAnsi="Times New Roman"/>
          <w:color w:val="3E3E41"/>
          <w:spacing w:val="-3"/>
          <w:sz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pacing w:val="-2"/>
          <w:sz w:val="28"/>
          <w:lang w:eastAsia="en-US"/>
        </w:rPr>
        <w:t>классов;</w:t>
      </w:r>
    </w:p>
    <w:p w:rsidR="00656D03" w:rsidRPr="00656D03" w:rsidRDefault="00656D03" w:rsidP="00656D03">
      <w:pPr>
        <w:widowControl w:val="0"/>
        <w:numPr>
          <w:ilvl w:val="0"/>
          <w:numId w:val="1"/>
        </w:numPr>
        <w:tabs>
          <w:tab w:val="left" w:pos="275"/>
        </w:tabs>
        <w:autoSpaceDE w:val="0"/>
        <w:autoSpaceDN w:val="0"/>
        <w:spacing w:after="0" w:line="240" w:lineRule="auto"/>
        <w:ind w:left="0" w:hanging="165"/>
        <w:rPr>
          <w:rFonts w:ascii="Times New Roman" w:hAnsi="Times New Roman"/>
          <w:color w:val="3E3E41"/>
          <w:sz w:val="28"/>
          <w:lang w:eastAsia="en-US"/>
        </w:rPr>
      </w:pPr>
      <w:r w:rsidRPr="00656D03">
        <w:rPr>
          <w:rFonts w:ascii="Times New Roman" w:hAnsi="Times New Roman"/>
          <w:color w:val="3E3E41"/>
          <w:sz w:val="28"/>
          <w:lang w:eastAsia="en-US"/>
        </w:rPr>
        <w:t xml:space="preserve"> учитель</w:t>
      </w:r>
      <w:r w:rsidRPr="00656D03">
        <w:rPr>
          <w:rFonts w:ascii="Times New Roman" w:hAnsi="Times New Roman"/>
          <w:color w:val="3E3E41"/>
          <w:spacing w:val="-6"/>
          <w:sz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lang w:eastAsia="en-US"/>
        </w:rPr>
        <w:t>биологии,</w:t>
      </w:r>
      <w:r w:rsidRPr="00656D03">
        <w:rPr>
          <w:rFonts w:ascii="Times New Roman" w:hAnsi="Times New Roman"/>
          <w:color w:val="3E3E41"/>
          <w:spacing w:val="-5"/>
          <w:sz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pacing w:val="-2"/>
          <w:sz w:val="28"/>
          <w:lang w:eastAsia="en-US"/>
        </w:rPr>
        <w:t>химии</w:t>
      </w:r>
    </w:p>
    <w:p w:rsidR="00656D03" w:rsidRPr="00656D03" w:rsidRDefault="00656D03" w:rsidP="00656D0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-.-</w:t>
      </w:r>
      <w:r w:rsidRPr="00656D03">
        <w:rPr>
          <w:rFonts w:ascii="Times New Roman" w:hAnsi="Times New Roman"/>
          <w:color w:val="3E3E41"/>
          <w:spacing w:val="-3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учитель</w:t>
      </w:r>
      <w:r w:rsidRPr="00656D03">
        <w:rPr>
          <w:rFonts w:ascii="Times New Roman" w:hAnsi="Times New Roman"/>
          <w:color w:val="3E3E41"/>
          <w:spacing w:val="63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pacing w:val="-2"/>
          <w:sz w:val="28"/>
          <w:szCs w:val="28"/>
          <w:lang w:eastAsia="en-US"/>
        </w:rPr>
        <w:t>математики</w:t>
      </w:r>
    </w:p>
    <w:p w:rsidR="00656D03" w:rsidRPr="00656D03" w:rsidRDefault="00656D03" w:rsidP="00656D0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-.-</w:t>
      </w:r>
      <w:r w:rsidRPr="00656D03">
        <w:rPr>
          <w:rFonts w:ascii="Times New Roman" w:hAnsi="Times New Roman"/>
          <w:color w:val="3E3E41"/>
          <w:spacing w:val="-6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учитель</w:t>
      </w:r>
      <w:r w:rsidRPr="00656D03">
        <w:rPr>
          <w:rFonts w:ascii="Times New Roman" w:hAnsi="Times New Roman"/>
          <w:color w:val="3E3E41"/>
          <w:spacing w:val="-7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иностранного</w:t>
      </w:r>
      <w:r w:rsidRPr="00656D03">
        <w:rPr>
          <w:rFonts w:ascii="Times New Roman" w:hAnsi="Times New Roman"/>
          <w:color w:val="3E3E41"/>
          <w:spacing w:val="-4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pacing w:val="-2"/>
          <w:sz w:val="28"/>
          <w:szCs w:val="28"/>
          <w:lang w:eastAsia="en-US"/>
        </w:rPr>
        <w:t>языка</w:t>
      </w:r>
    </w:p>
    <w:p w:rsidR="00656D03" w:rsidRPr="00656D03" w:rsidRDefault="00656D03" w:rsidP="00656D0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-.-</w:t>
      </w:r>
      <w:r w:rsidRPr="00656D03">
        <w:rPr>
          <w:rFonts w:ascii="Times New Roman" w:hAnsi="Times New Roman"/>
          <w:color w:val="3E3E41"/>
          <w:spacing w:val="-5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учитель</w:t>
      </w:r>
      <w:r w:rsidRPr="00656D03">
        <w:rPr>
          <w:rFonts w:ascii="Times New Roman" w:hAnsi="Times New Roman"/>
          <w:color w:val="3E3E41"/>
          <w:spacing w:val="-4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pacing w:val="-2"/>
          <w:sz w:val="28"/>
          <w:szCs w:val="28"/>
          <w:lang w:eastAsia="en-US"/>
        </w:rPr>
        <w:t>географии</w:t>
      </w:r>
    </w:p>
    <w:p w:rsidR="00656D03" w:rsidRPr="00656D03" w:rsidRDefault="00656D03" w:rsidP="00656D03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-</w:t>
      </w:r>
      <w:r w:rsidRPr="00656D03">
        <w:rPr>
          <w:rFonts w:ascii="Times New Roman" w:hAnsi="Times New Roman"/>
          <w:color w:val="3E3E41"/>
          <w:spacing w:val="-4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z w:val="28"/>
          <w:szCs w:val="28"/>
          <w:lang w:eastAsia="en-US"/>
        </w:rPr>
        <w:t>учитель</w:t>
      </w:r>
      <w:r w:rsidRPr="00656D03">
        <w:rPr>
          <w:rFonts w:ascii="Times New Roman" w:hAnsi="Times New Roman"/>
          <w:color w:val="3E3E41"/>
          <w:spacing w:val="-5"/>
          <w:sz w:val="28"/>
          <w:szCs w:val="28"/>
          <w:lang w:eastAsia="en-US"/>
        </w:rPr>
        <w:t xml:space="preserve"> </w:t>
      </w:r>
      <w:r w:rsidRPr="00656D03">
        <w:rPr>
          <w:rFonts w:ascii="Times New Roman" w:hAnsi="Times New Roman"/>
          <w:color w:val="3E3E41"/>
          <w:spacing w:val="-2"/>
          <w:sz w:val="28"/>
          <w:szCs w:val="28"/>
          <w:lang w:eastAsia="en-US"/>
        </w:rPr>
        <w:t>физкультуры;</w:t>
      </w:r>
      <w:bookmarkStart w:id="0" w:name="_GoBack"/>
      <w:bookmarkEnd w:id="0"/>
    </w:p>
    <w:p w:rsidR="00656D03" w:rsidRDefault="00656D03" w:rsidP="00656D03">
      <w:pPr>
        <w:spacing w:after="0" w:line="240" w:lineRule="auto"/>
      </w:pPr>
    </w:p>
    <w:sectPr w:rsidR="00656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66D38"/>
    <w:multiLevelType w:val="hybridMultilevel"/>
    <w:tmpl w:val="77CEAF50"/>
    <w:lvl w:ilvl="0" w:tplc="331C3904">
      <w:start w:val="1"/>
      <w:numFmt w:val="decimal"/>
      <w:lvlText w:val="%1."/>
      <w:lvlJc w:val="left"/>
      <w:pPr>
        <w:ind w:left="110" w:hanging="7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E3E41"/>
        <w:spacing w:val="0"/>
        <w:w w:val="100"/>
        <w:sz w:val="28"/>
        <w:szCs w:val="28"/>
        <w:lang w:val="ru-RU" w:eastAsia="en-US" w:bidi="ar-SA"/>
      </w:rPr>
    </w:lvl>
    <w:lvl w:ilvl="1" w:tplc="9D6EFED4">
      <w:numFmt w:val="bullet"/>
      <w:lvlText w:val="•"/>
      <w:lvlJc w:val="left"/>
      <w:pPr>
        <w:ind w:left="1131" w:hanging="749"/>
      </w:pPr>
      <w:rPr>
        <w:rFonts w:hint="default"/>
        <w:lang w:val="ru-RU" w:eastAsia="en-US" w:bidi="ar-SA"/>
      </w:rPr>
    </w:lvl>
    <w:lvl w:ilvl="2" w:tplc="BF40B5FC">
      <w:numFmt w:val="bullet"/>
      <w:lvlText w:val="•"/>
      <w:lvlJc w:val="left"/>
      <w:pPr>
        <w:ind w:left="2143" w:hanging="749"/>
      </w:pPr>
      <w:rPr>
        <w:rFonts w:hint="default"/>
        <w:lang w:val="ru-RU" w:eastAsia="en-US" w:bidi="ar-SA"/>
      </w:rPr>
    </w:lvl>
    <w:lvl w:ilvl="3" w:tplc="1D686766">
      <w:numFmt w:val="bullet"/>
      <w:lvlText w:val="•"/>
      <w:lvlJc w:val="left"/>
      <w:pPr>
        <w:ind w:left="3155" w:hanging="749"/>
      </w:pPr>
      <w:rPr>
        <w:rFonts w:hint="default"/>
        <w:lang w:val="ru-RU" w:eastAsia="en-US" w:bidi="ar-SA"/>
      </w:rPr>
    </w:lvl>
    <w:lvl w:ilvl="4" w:tplc="11A09FAA">
      <w:numFmt w:val="bullet"/>
      <w:lvlText w:val="•"/>
      <w:lvlJc w:val="left"/>
      <w:pPr>
        <w:ind w:left="4167" w:hanging="749"/>
      </w:pPr>
      <w:rPr>
        <w:rFonts w:hint="default"/>
        <w:lang w:val="ru-RU" w:eastAsia="en-US" w:bidi="ar-SA"/>
      </w:rPr>
    </w:lvl>
    <w:lvl w:ilvl="5" w:tplc="AD8A047A">
      <w:numFmt w:val="bullet"/>
      <w:lvlText w:val="•"/>
      <w:lvlJc w:val="left"/>
      <w:pPr>
        <w:ind w:left="5179" w:hanging="749"/>
      </w:pPr>
      <w:rPr>
        <w:rFonts w:hint="default"/>
        <w:lang w:val="ru-RU" w:eastAsia="en-US" w:bidi="ar-SA"/>
      </w:rPr>
    </w:lvl>
    <w:lvl w:ilvl="6" w:tplc="009225F8">
      <w:numFmt w:val="bullet"/>
      <w:lvlText w:val="•"/>
      <w:lvlJc w:val="left"/>
      <w:pPr>
        <w:ind w:left="6191" w:hanging="749"/>
      </w:pPr>
      <w:rPr>
        <w:rFonts w:hint="default"/>
        <w:lang w:val="ru-RU" w:eastAsia="en-US" w:bidi="ar-SA"/>
      </w:rPr>
    </w:lvl>
    <w:lvl w:ilvl="7" w:tplc="EE189A3C">
      <w:numFmt w:val="bullet"/>
      <w:lvlText w:val="•"/>
      <w:lvlJc w:val="left"/>
      <w:pPr>
        <w:ind w:left="7203" w:hanging="749"/>
      </w:pPr>
      <w:rPr>
        <w:rFonts w:hint="default"/>
        <w:lang w:val="ru-RU" w:eastAsia="en-US" w:bidi="ar-SA"/>
      </w:rPr>
    </w:lvl>
    <w:lvl w:ilvl="8" w:tplc="876CC5AC">
      <w:numFmt w:val="bullet"/>
      <w:lvlText w:val="•"/>
      <w:lvlJc w:val="left"/>
      <w:pPr>
        <w:ind w:left="8215" w:hanging="749"/>
      </w:pPr>
      <w:rPr>
        <w:rFonts w:hint="default"/>
        <w:lang w:val="ru-RU" w:eastAsia="en-US" w:bidi="ar-SA"/>
      </w:rPr>
    </w:lvl>
  </w:abstractNum>
  <w:abstractNum w:abstractNumId="1">
    <w:nsid w:val="6CFB1E7A"/>
    <w:multiLevelType w:val="hybridMultilevel"/>
    <w:tmpl w:val="D2909BBE"/>
    <w:lvl w:ilvl="0" w:tplc="4426E672">
      <w:numFmt w:val="bullet"/>
      <w:lvlText w:val="-"/>
      <w:lvlJc w:val="left"/>
      <w:pPr>
        <w:ind w:left="110" w:hanging="262"/>
      </w:pPr>
      <w:rPr>
        <w:rFonts w:ascii="Times New Roman" w:eastAsia="Times New Roman" w:hAnsi="Times New Roman" w:cs="Times New Roman" w:hint="default"/>
        <w:w w:val="100"/>
        <w:lang w:val="ru-RU" w:eastAsia="en-US" w:bidi="ar-SA"/>
      </w:rPr>
    </w:lvl>
    <w:lvl w:ilvl="1" w:tplc="537E66F6">
      <w:numFmt w:val="bullet"/>
      <w:lvlText w:val="•"/>
      <w:lvlJc w:val="left"/>
      <w:pPr>
        <w:ind w:left="110" w:hanging="6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E3E41"/>
        <w:w w:val="100"/>
        <w:sz w:val="28"/>
        <w:szCs w:val="28"/>
        <w:lang w:val="ru-RU" w:eastAsia="en-US" w:bidi="ar-SA"/>
      </w:rPr>
    </w:lvl>
    <w:lvl w:ilvl="2" w:tplc="8116C8F2">
      <w:numFmt w:val="bullet"/>
      <w:lvlText w:val="•"/>
      <w:lvlJc w:val="left"/>
      <w:pPr>
        <w:ind w:left="2143" w:hanging="608"/>
      </w:pPr>
      <w:rPr>
        <w:rFonts w:hint="default"/>
        <w:lang w:val="ru-RU" w:eastAsia="en-US" w:bidi="ar-SA"/>
      </w:rPr>
    </w:lvl>
    <w:lvl w:ilvl="3" w:tplc="8D687314">
      <w:numFmt w:val="bullet"/>
      <w:lvlText w:val="•"/>
      <w:lvlJc w:val="left"/>
      <w:pPr>
        <w:ind w:left="3155" w:hanging="608"/>
      </w:pPr>
      <w:rPr>
        <w:rFonts w:hint="default"/>
        <w:lang w:val="ru-RU" w:eastAsia="en-US" w:bidi="ar-SA"/>
      </w:rPr>
    </w:lvl>
    <w:lvl w:ilvl="4" w:tplc="47564530">
      <w:numFmt w:val="bullet"/>
      <w:lvlText w:val="•"/>
      <w:lvlJc w:val="left"/>
      <w:pPr>
        <w:ind w:left="4167" w:hanging="608"/>
      </w:pPr>
      <w:rPr>
        <w:rFonts w:hint="default"/>
        <w:lang w:val="ru-RU" w:eastAsia="en-US" w:bidi="ar-SA"/>
      </w:rPr>
    </w:lvl>
    <w:lvl w:ilvl="5" w:tplc="BE369580">
      <w:numFmt w:val="bullet"/>
      <w:lvlText w:val="•"/>
      <w:lvlJc w:val="left"/>
      <w:pPr>
        <w:ind w:left="5179" w:hanging="608"/>
      </w:pPr>
      <w:rPr>
        <w:rFonts w:hint="default"/>
        <w:lang w:val="ru-RU" w:eastAsia="en-US" w:bidi="ar-SA"/>
      </w:rPr>
    </w:lvl>
    <w:lvl w:ilvl="6" w:tplc="FEF20CEE">
      <w:numFmt w:val="bullet"/>
      <w:lvlText w:val="•"/>
      <w:lvlJc w:val="left"/>
      <w:pPr>
        <w:ind w:left="6191" w:hanging="608"/>
      </w:pPr>
      <w:rPr>
        <w:rFonts w:hint="default"/>
        <w:lang w:val="ru-RU" w:eastAsia="en-US" w:bidi="ar-SA"/>
      </w:rPr>
    </w:lvl>
    <w:lvl w:ilvl="7" w:tplc="574801EA">
      <w:numFmt w:val="bullet"/>
      <w:lvlText w:val="•"/>
      <w:lvlJc w:val="left"/>
      <w:pPr>
        <w:ind w:left="7203" w:hanging="608"/>
      </w:pPr>
      <w:rPr>
        <w:rFonts w:hint="default"/>
        <w:lang w:val="ru-RU" w:eastAsia="en-US" w:bidi="ar-SA"/>
      </w:rPr>
    </w:lvl>
    <w:lvl w:ilvl="8" w:tplc="D5EECAC6">
      <w:numFmt w:val="bullet"/>
      <w:lvlText w:val="•"/>
      <w:lvlJc w:val="left"/>
      <w:pPr>
        <w:ind w:left="8215" w:hanging="6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1BF"/>
    <w:rsid w:val="0006767E"/>
    <w:rsid w:val="000740FD"/>
    <w:rsid w:val="000962C5"/>
    <w:rsid w:val="0036432B"/>
    <w:rsid w:val="004C1399"/>
    <w:rsid w:val="00573EF0"/>
    <w:rsid w:val="00656D03"/>
    <w:rsid w:val="006B0C41"/>
    <w:rsid w:val="006B75A8"/>
    <w:rsid w:val="007B083C"/>
    <w:rsid w:val="00AE1B9E"/>
    <w:rsid w:val="00B55B7E"/>
    <w:rsid w:val="00BA115C"/>
    <w:rsid w:val="00CD31BF"/>
    <w:rsid w:val="00FD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15C"/>
    <w:pPr>
      <w:spacing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115C"/>
    <w:rPr>
      <w:rFonts w:ascii="Times New Roman" w:hAnsi="Times New Roman" w:cs="Times New Roman" w:hint="default"/>
      <w:color w:val="000000"/>
      <w:u w:val="single"/>
    </w:rPr>
  </w:style>
  <w:style w:type="paragraph" w:customStyle="1" w:styleId="a4">
    <w:name w:val="???????"/>
    <w:rsid w:val="00BA115C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after="0" w:line="240" w:lineRule="auto"/>
    </w:pPr>
    <w:rPr>
      <w:rFonts w:ascii="Times New Roman" w:eastAsia="Microsoft YaHei" w:hAnsi="Mangal" w:cs="Mangal"/>
      <w:color w:val="000000"/>
      <w:sz w:val="36"/>
      <w:szCs w:val="36"/>
    </w:rPr>
  </w:style>
  <w:style w:type="paragraph" w:styleId="a5">
    <w:name w:val="Balloon Text"/>
    <w:basedOn w:val="a"/>
    <w:link w:val="a6"/>
    <w:uiPriority w:val="99"/>
    <w:semiHidden/>
    <w:unhideWhenUsed/>
    <w:rsid w:val="004C1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139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15C"/>
    <w:pPr>
      <w:spacing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115C"/>
    <w:rPr>
      <w:rFonts w:ascii="Times New Roman" w:hAnsi="Times New Roman" w:cs="Times New Roman" w:hint="default"/>
      <w:color w:val="000000"/>
      <w:u w:val="single"/>
    </w:rPr>
  </w:style>
  <w:style w:type="paragraph" w:customStyle="1" w:styleId="a4">
    <w:name w:val="???????"/>
    <w:rsid w:val="00BA115C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autoSpaceDE w:val="0"/>
      <w:autoSpaceDN w:val="0"/>
      <w:adjustRightInd w:val="0"/>
      <w:spacing w:after="0" w:line="240" w:lineRule="auto"/>
    </w:pPr>
    <w:rPr>
      <w:rFonts w:ascii="Times New Roman" w:eastAsia="Microsoft YaHei" w:hAnsi="Mangal" w:cs="Mangal"/>
      <w:color w:val="000000"/>
      <w:sz w:val="36"/>
      <w:szCs w:val="36"/>
    </w:rPr>
  </w:style>
  <w:style w:type="paragraph" w:styleId="a5">
    <w:name w:val="Balloon Text"/>
    <w:basedOn w:val="a"/>
    <w:link w:val="a6"/>
    <w:uiPriority w:val="99"/>
    <w:semiHidden/>
    <w:unhideWhenUsed/>
    <w:rsid w:val="004C1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139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9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mfoyIWVE_sFXy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novoserg-roo.ucoz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56ouo30@mail.orb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</cp:lastModifiedBy>
  <cp:revision>14</cp:revision>
  <cp:lastPrinted>2022-04-07T06:33:00Z</cp:lastPrinted>
  <dcterms:created xsi:type="dcterms:W3CDTF">2021-10-27T07:33:00Z</dcterms:created>
  <dcterms:modified xsi:type="dcterms:W3CDTF">2022-04-19T14:20:00Z</dcterms:modified>
</cp:coreProperties>
</file>