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8" w:type="dxa"/>
        <w:tblInd w:w="-5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8"/>
        <w:gridCol w:w="1673"/>
        <w:gridCol w:w="1789"/>
        <w:gridCol w:w="2001"/>
        <w:gridCol w:w="2318"/>
        <w:gridCol w:w="1789"/>
      </w:tblGrid>
      <w:tr w:rsidR="00966600" w:rsidRPr="000160CF" w:rsidTr="00966600">
        <w:trPr>
          <w:trHeight w:val="144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Белоклокова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Начальные классы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ОГПУ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Организация учебного процесса в начальной школе в условиях цифровой трансформации образования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Белоклокова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Учи.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Ру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Бражкин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ОБЖ География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ФГАОУ ВО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преподавания учебного предмета «Основы безопасности и защиты Родины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966600" w:rsidRPr="000160CF" w:rsidTr="00966600">
        <w:trPr>
          <w:trHeight w:val="144"/>
        </w:trPr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Академия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Минпросвещения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России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«Школа современного учителя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«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Формирование </w:t>
            </w:r>
            <w:proofErr w:type="gram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естественно-научной</w:t>
            </w:r>
            <w:proofErr w:type="gram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грамотности»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ГБПОУ «Педагогический колледж им. Н. К. Калугина» г. Оренбурга ИОМ ДПППК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Актуальные проблемы преподавания  ОБЖ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в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ОО»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Реализация требований обновленных ФГОС ООО, ФГОС СОО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Гемберг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Марина Ивановна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РЦРО</w:t>
            </w:r>
          </w:p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Программа подготовки  членов (экспертов) для работы в муниципальных предметных комиссиях при проведении ГИА по ОП ООО,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ЦНППК  </w:t>
            </w:r>
          </w:p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Актуальные проблемы преподавания  биологии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в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ОО»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РЦРО</w:t>
            </w:r>
          </w:p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Программа подготовки  членов (экспертов) для работы в муниципальных предметных комиссиях при проведении ГИА по ОП ООО,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 ЦНППК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Актуальные проблемы преподавания  химии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в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ОО»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Учи.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Ру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требований обновленных ФГОС ООО, ФГОС СОО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72ч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Школа современного учителя географии  российской науки</w:t>
            </w:r>
          </w:p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Гемберова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ФГАОУ ДПО «Академия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«Организация деятельности профильных психолого-педагогических классов (групп) в образовательных организациях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Гемберова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Администратор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ФГИС « Моя школа»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администраторов ОО</w:t>
            </w:r>
            <w:proofErr w:type="gram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муниципальных и региональных координаторов по взаимодействию с компонентами цифровой образовательной среды на платформе </w:t>
            </w: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ФГИС « Моя школа»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Гемберова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hAnsi="Times New Roman" w:cs="Times New Roman"/>
                <w:sz w:val="21"/>
                <w:szCs w:val="21"/>
              </w:rPr>
              <w:t>Центр онлайн-обучение Всероссийского форума  «Педагоги Росси</w:t>
            </w:r>
            <w:proofErr w:type="gramStart"/>
            <w:r w:rsidRPr="000160CF">
              <w:rPr>
                <w:rFonts w:ascii="Times New Roman" w:hAnsi="Times New Roman" w:cs="Times New Roman"/>
                <w:sz w:val="21"/>
                <w:szCs w:val="21"/>
              </w:rPr>
              <w:t>и-</w:t>
            </w:r>
            <w:proofErr w:type="gramEnd"/>
            <w:r w:rsidRPr="000160CF">
              <w:rPr>
                <w:rFonts w:ascii="Times New Roman" w:hAnsi="Times New Roman" w:cs="Times New Roman"/>
                <w:sz w:val="21"/>
                <w:szCs w:val="21"/>
              </w:rPr>
              <w:t xml:space="preserve"> инновации образовании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hAnsi="Times New Roman" w:cs="Times New Roman"/>
                <w:sz w:val="21"/>
                <w:szCs w:val="21"/>
              </w:rPr>
              <w:t>«Соблюдение требований ФАОП для обучающихся с ОВЗ: обучение и социализация детей с ОВЗ в условиях инклюзивной коррекционно-развивающей среды в образовательных организациях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Гемберова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202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5F5F5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ФГАОУ ДПО «Академия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«Организация деятельности профильных психолого-педаг</w:t>
            </w:r>
            <w:bookmarkStart w:id="0" w:name="_GoBack"/>
            <w:bookmarkEnd w:id="0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огических классов (групп) в образовательных организациях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Учи.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Ру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Сертификат Образовательный центр ДПО ФБУН «Новосибирского НИИ гигиены»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Роспотребнадзора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Санитарно-просветительская программа «Основы здорового питания (для детей школьного  возраста)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15ч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Единый урок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рф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Защита детей от информации, причиняющей вред их здоровью и (или) развитию»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Голикова Татьяна Ивановна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Математика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Голикова Татьяна Ивановна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Учи. </w:t>
            </w:r>
            <w:proofErr w:type="spellStart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Ру</w:t>
            </w:r>
            <w:proofErr w:type="spellEnd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Дойчева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ОГПУ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«Содержание и методика преподавания учебного предмета «Музыка» в соответствии с требованиями  обновлённых ФГОС»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Дойчева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Учи. </w:t>
            </w:r>
            <w:proofErr w:type="spellStart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Ру</w:t>
            </w:r>
            <w:proofErr w:type="spellEnd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Дойчева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Самарский межрегиональный методический центр по финансовой грамотности системы общего и среднего профессионального образования </w:t>
            </w:r>
          </w:p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72ч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Дойчева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Самарский межрегиональный методический центр по финансовой грамотности системы общего и среднего профессионального образования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Финансовая грамотность в математике 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24ч</w:t>
            </w:r>
          </w:p>
        </w:tc>
      </w:tr>
      <w:tr w:rsidR="00966600" w:rsidRPr="000160CF" w:rsidTr="00966600">
        <w:trPr>
          <w:trHeight w:val="144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Жабина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Эльмира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Рахматуловна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Академия Мин просвещения России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«Школа современного учителя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«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Формирование читательской грамотности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Жабина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Эльмира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Рахматуловна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требований обновленных ФГОС ООО, ФГОС СОО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Колотухина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и обществознание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Колотухина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требований обновленных ФГОС ООО, ФГОС СОО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</w:tr>
      <w:tr w:rsidR="00966600" w:rsidRPr="000160CF" w:rsidTr="00966600">
        <w:trPr>
          <w:trHeight w:val="14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Кошелев Александр Александрович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Физическая  культура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Кошелев Александр Александрович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требований обновленных ФГОС ООО, ФГОС СОО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Круглова Елена Николаевна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Начальные классы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Лихобаба Наталья Геннадьевна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ОГПУ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Содержание и методика преподавания учебных предметов «Родной (русский) язык» и «Родная (русская) литература» в соответствии с требованиями ФГОС,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ОГПУ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160C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Содержание и методика преподавания учебного предмета «Информатика» в соответствии с требованиями ФГОС </w:t>
            </w:r>
            <w:r w:rsidRPr="000160CF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для учителей информатики» </w:t>
            </w:r>
          </w:p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Лихобаба Наталья Геннадьевна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Информационная безопасность  детей социальные и технологические аспекты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Лихобаба Наталья Геннадьевна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Лихобаба Наталья Геннадьевна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Учи. </w:t>
            </w:r>
            <w:proofErr w:type="spellStart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Ру</w:t>
            </w:r>
            <w:proofErr w:type="spellEnd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Назарова Галина Александровна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Начальные классы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Назарова Галина Александровна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Учи. </w:t>
            </w:r>
            <w:proofErr w:type="spellStart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Ру</w:t>
            </w:r>
            <w:proofErr w:type="spellEnd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Сергушкина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ФГБОУ ВПО  ОГУ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«Лингводидактические и методические аспекты обучения немецкому языку в рамках среднего общего образования», 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Сергушкина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требований обновленных ФГОС ООО, ФГОС СОО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72ч</w:t>
            </w:r>
          </w:p>
        </w:tc>
      </w:tr>
      <w:tr w:rsidR="00966600" w:rsidRPr="000160CF" w:rsidTr="00966600">
        <w:trPr>
          <w:trHeight w:val="144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Сергушкина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Татьяна Евгеньевна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Начальные классы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ФГБОУ ВО ОГПУ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Преподавание</w:t>
            </w:r>
            <w:r w:rsidRPr="000160CF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православной культуры в предметной области "Основы религиозных культур и</w:t>
            </w:r>
            <w:r w:rsidRPr="000160CF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br/>
            </w:r>
            <w:r w:rsidRPr="000160CF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светской этики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Педколледж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им Н.К. Калугина </w:t>
            </w:r>
            <w:proofErr w:type="gram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г</w:t>
            </w:r>
            <w:proofErr w:type="gram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Оренбург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ЦНППМ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«Научно-методические и организационно-практические аспекты реализации ФГОС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НОО»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Соболева Галина Владимировна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Математика </w:t>
            </w:r>
          </w:p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Технология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ФГАОУ ДПО «Академия </w:t>
            </w:r>
            <w:proofErr w:type="spellStart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«Организация деятельности профильных психолого-педагогических классов (групп) в образовательных организациях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Сертификат Образовательный центр ДПО ФБУН «Новосибирского НИИ гигиены»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Роспотребнадзора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Санитарно-просветительская программа «Основы здорового питания (для детей школьного  возраста)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15ч</w:t>
            </w:r>
          </w:p>
        </w:tc>
      </w:tr>
      <w:tr w:rsidR="00966600" w:rsidRPr="000160CF" w:rsidTr="00966600">
        <w:trPr>
          <w:trHeight w:val="18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Цифровая система ДПО, реализация требований обновлённых ФГОС НОО, ФГОС ООО в работе учителя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Единый урок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рф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«Основы обеспечения информационной безопасности детей»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ОГПУ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«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Содержание и методика преподавания учебного предмета «Технология» в соответствии с требованиями ФГОС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Академия </w:t>
            </w:r>
            <w:proofErr w:type="spellStart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Минпросвещения</w:t>
            </w:r>
            <w:proofErr w:type="spellEnd"/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России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«Школа современного учителя</w:t>
            </w:r>
            <w:r w:rsidRPr="000160C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«</w:t>
            </w: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Формирование математической грамотности»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Учи. </w:t>
            </w:r>
            <w:proofErr w:type="spellStart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>Ру</w:t>
            </w:r>
            <w:proofErr w:type="spellEnd"/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bidi="hi-IN"/>
              </w:rPr>
            </w:pPr>
            <w:r w:rsidRPr="000160CF">
              <w:rPr>
                <w:rFonts w:ascii="Times New Roman" w:eastAsia="DejaVu Sans" w:hAnsi="Times New Roman" w:cs="Times New Roman"/>
                <w:color w:val="00000A"/>
                <w:kern w:val="2"/>
                <w:sz w:val="21"/>
                <w:szCs w:val="21"/>
                <w:lang w:eastAsia="hi-IN" w:bidi="hi-IN"/>
              </w:rPr>
              <w:t xml:space="preserve">"Коммуникация в образовании: профиль современного учителя",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kern w:val="2"/>
                <w:sz w:val="21"/>
                <w:szCs w:val="21"/>
                <w:lang w:eastAsia="ru-RU" w:bidi="hi-IN"/>
              </w:rPr>
              <w:t>36</w:t>
            </w:r>
          </w:p>
        </w:tc>
      </w:tr>
      <w:tr w:rsidR="00966600" w:rsidRPr="000160CF" w:rsidTr="00966600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ГБПОУ «Педагогический колледж им. Н. К. Калугина» г. Оренбурга ДПППК 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60CF">
              <w:rPr>
                <w:rFonts w:ascii="Times New Roman" w:eastAsia="Calibri" w:hAnsi="Times New Roman" w:cs="Times New Roman"/>
                <w:sz w:val="21"/>
                <w:szCs w:val="21"/>
              </w:rPr>
              <w:t>Реализация требований обновленных ФГОС ООО, ФГОС СОО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600" w:rsidRPr="000160CF" w:rsidRDefault="00966600" w:rsidP="007117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0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2023</w:t>
            </w:r>
          </w:p>
        </w:tc>
      </w:tr>
    </w:tbl>
    <w:p w:rsidR="00BB1FE4" w:rsidRDefault="00BB1FE4"/>
    <w:sectPr w:rsidR="00BB1FE4" w:rsidSect="00966600">
      <w:pgSz w:w="11906" w:h="16838"/>
      <w:pgMar w:top="79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B1"/>
    <w:rsid w:val="007C27B1"/>
    <w:rsid w:val="00966600"/>
    <w:rsid w:val="00B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1362</Words>
  <Characters>7768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2025-01-17T08:21:00Z</dcterms:created>
  <dcterms:modified xsi:type="dcterms:W3CDTF">2025-01-17T08:24:00Z</dcterms:modified>
</cp:coreProperties>
</file>